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D383" w14:textId="77777777" w:rsidR="00207345" w:rsidRDefault="00207345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8"/>
          <w:szCs w:val="28"/>
        </w:rPr>
      </w:pPr>
    </w:p>
    <w:p w14:paraId="02774054" w14:textId="77777777" w:rsidR="00207345" w:rsidRDefault="00000000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Üzemeltetői ellenőrzésekre vonatkozó megbízás</w:t>
      </w:r>
    </w:p>
    <w:p w14:paraId="33EB942F" w14:textId="77777777" w:rsidR="00207345" w:rsidRDefault="00207345">
      <w:pPr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6FA0955B" w14:textId="77777777" w:rsidR="00207345" w:rsidRDefault="0020734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E8EC36F" w14:textId="77777777" w:rsidR="00207345" w:rsidRDefault="00000000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bookmarkStart w:id="0" w:name="_heading=h.ds4w7mmo7qsy" w:colFirst="0" w:colLast="0"/>
      <w:bookmarkEnd w:id="0"/>
      <w:r>
        <w:rPr>
          <w:rFonts w:ascii="Arial Narrow" w:eastAsia="Arial Narrow" w:hAnsi="Arial Narrow" w:cs="Arial Narrow"/>
          <w:sz w:val="24"/>
          <w:szCs w:val="24"/>
        </w:rPr>
        <w:t>Jelen megbízás keretein belül alulírott {</w:t>
      </w:r>
      <w:r>
        <w:rPr>
          <w:rFonts w:ascii="Arial Narrow" w:eastAsia="Arial Narrow" w:hAnsi="Arial Narrow" w:cs="Arial Narrow"/>
          <w:sz w:val="24"/>
          <w:szCs w:val="24"/>
          <w:highlight w:val="yellow"/>
        </w:rPr>
        <w:t>****</w:t>
      </w:r>
      <w:r>
        <w:rPr>
          <w:rFonts w:ascii="Arial Narrow" w:eastAsia="Arial Narrow" w:hAnsi="Arial Narrow" w:cs="Arial Narrow"/>
          <w:sz w:val="24"/>
          <w:szCs w:val="24"/>
        </w:rPr>
        <w:t>**} megbízom {</w:t>
      </w:r>
      <w:r>
        <w:rPr>
          <w:rFonts w:ascii="Arial Narrow" w:eastAsia="Arial Narrow" w:hAnsi="Arial Narrow" w:cs="Arial Narrow"/>
          <w:sz w:val="24"/>
          <w:szCs w:val="24"/>
          <w:highlight w:val="yellow"/>
        </w:rPr>
        <w:t>*******</w:t>
      </w:r>
      <w:r>
        <w:rPr>
          <w:rFonts w:ascii="Arial Narrow" w:eastAsia="Arial Narrow" w:hAnsi="Arial Narrow" w:cs="Arial Narrow"/>
          <w:sz w:val="24"/>
          <w:szCs w:val="24"/>
        </w:rPr>
        <w:t xml:space="preserve">}, hogy a NJE Kertészeti és Vidékfejlesztési Kar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Vacsi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köz területén az 54/2014 (XII. 5.) BM rendelet (OTSZ) XX. fejezet 248.§ 1. bekezdésében a 18. mellékletben foglalt táblázatban szereplő érintett tűzvédelmi műszak megoldások üzemeltetői ellenőrzésére a hivatkozott mellékletben meghatározott módon és gyakorisággal:</w:t>
      </w:r>
    </w:p>
    <w:p w14:paraId="45EC716F" w14:textId="77777777" w:rsidR="00207345" w:rsidRDefault="0020734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7"/>
        <w:gridCol w:w="1275"/>
      </w:tblGrid>
      <w:tr w:rsidR="00207345" w14:paraId="7B16A73A" w14:textId="77777777">
        <w:tc>
          <w:tcPr>
            <w:tcW w:w="7797" w:type="dxa"/>
          </w:tcPr>
          <w:p w14:paraId="1AC88FC2" w14:textId="77777777" w:rsidR="0020734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Az alábbi eszközökre vonatkozóan:</w:t>
            </w:r>
          </w:p>
        </w:tc>
        <w:tc>
          <w:tcPr>
            <w:tcW w:w="1275" w:type="dxa"/>
          </w:tcPr>
          <w:p w14:paraId="1B3FD68D" w14:textId="77777777" w:rsidR="00207345" w:rsidRDefault="00000000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Megbízás esetén bejelölendő</w:t>
            </w:r>
          </w:p>
        </w:tc>
      </w:tr>
      <w:tr w:rsidR="00207345" w14:paraId="3570C8A8" w14:textId="77777777">
        <w:tc>
          <w:tcPr>
            <w:tcW w:w="7797" w:type="dxa"/>
          </w:tcPr>
          <w:p w14:paraId="2F1A4B44" w14:textId="77777777" w:rsidR="0020734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Tűzoltó készülék</w:t>
            </w:r>
          </w:p>
        </w:tc>
        <w:tc>
          <w:tcPr>
            <w:tcW w:w="1275" w:type="dxa"/>
          </w:tcPr>
          <w:p w14:paraId="1EC63876" w14:textId="77777777" w:rsidR="00207345" w:rsidRDefault="0020734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07345" w14:paraId="1F6D760D" w14:textId="77777777">
        <w:tc>
          <w:tcPr>
            <w:tcW w:w="7797" w:type="dxa"/>
          </w:tcPr>
          <w:p w14:paraId="42CE9AF1" w14:textId="77777777" w:rsidR="0020734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Tűzcsap</w:t>
            </w:r>
          </w:p>
        </w:tc>
        <w:tc>
          <w:tcPr>
            <w:tcW w:w="1275" w:type="dxa"/>
          </w:tcPr>
          <w:p w14:paraId="0B1AD516" w14:textId="77777777" w:rsidR="00207345" w:rsidRDefault="0020734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07345" w14:paraId="3F701857" w14:textId="77777777">
        <w:tc>
          <w:tcPr>
            <w:tcW w:w="7797" w:type="dxa"/>
          </w:tcPr>
          <w:p w14:paraId="45568805" w14:textId="77777777" w:rsidR="00207345" w:rsidRDefault="00207345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AD039B" w14:textId="77777777" w:rsidR="00207345" w:rsidRDefault="0020734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07345" w14:paraId="51932072" w14:textId="77777777">
        <w:tc>
          <w:tcPr>
            <w:tcW w:w="7797" w:type="dxa"/>
          </w:tcPr>
          <w:p w14:paraId="4A62A2F0" w14:textId="77777777" w:rsidR="00207345" w:rsidRDefault="00207345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11A927" w14:textId="77777777" w:rsidR="00207345" w:rsidRDefault="0020734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07345" w14:paraId="063BB831" w14:textId="77777777">
        <w:tc>
          <w:tcPr>
            <w:tcW w:w="7797" w:type="dxa"/>
          </w:tcPr>
          <w:p w14:paraId="1450A91B" w14:textId="77777777" w:rsidR="00207345" w:rsidRDefault="00207345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7435AA" w14:textId="77777777" w:rsidR="00207345" w:rsidRDefault="0020734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07345" w14:paraId="22AF4EB0" w14:textId="77777777">
        <w:tc>
          <w:tcPr>
            <w:tcW w:w="7797" w:type="dxa"/>
          </w:tcPr>
          <w:p w14:paraId="3C15E5F9" w14:textId="77777777" w:rsidR="00207345" w:rsidRDefault="00207345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2467CF" w14:textId="77777777" w:rsidR="00207345" w:rsidRDefault="0020734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07345" w14:paraId="402AEA5E" w14:textId="77777777">
        <w:tc>
          <w:tcPr>
            <w:tcW w:w="7797" w:type="dxa"/>
          </w:tcPr>
          <w:p w14:paraId="3A6A6B4A" w14:textId="77777777" w:rsidR="00207345" w:rsidRDefault="00207345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A2B5F3" w14:textId="77777777" w:rsidR="00207345" w:rsidRDefault="0020734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07345" w14:paraId="3951ECCD" w14:textId="77777777">
        <w:tc>
          <w:tcPr>
            <w:tcW w:w="7797" w:type="dxa"/>
          </w:tcPr>
          <w:p w14:paraId="496DEFBD" w14:textId="77777777" w:rsidR="00207345" w:rsidRDefault="00207345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930C77" w14:textId="77777777" w:rsidR="00207345" w:rsidRDefault="0020734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07345" w14:paraId="50D4F109" w14:textId="77777777">
        <w:tc>
          <w:tcPr>
            <w:tcW w:w="7797" w:type="dxa"/>
          </w:tcPr>
          <w:p w14:paraId="16F63776" w14:textId="77777777" w:rsidR="00207345" w:rsidRDefault="00207345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BA6C2D" w14:textId="77777777" w:rsidR="00207345" w:rsidRDefault="0020734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07345" w14:paraId="496F7E9A" w14:textId="77777777">
        <w:tc>
          <w:tcPr>
            <w:tcW w:w="7797" w:type="dxa"/>
          </w:tcPr>
          <w:p w14:paraId="142FB552" w14:textId="77777777" w:rsidR="00207345" w:rsidRDefault="00207345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4BD678" w14:textId="77777777" w:rsidR="00207345" w:rsidRDefault="0020734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07345" w14:paraId="1427BC67" w14:textId="77777777">
        <w:tc>
          <w:tcPr>
            <w:tcW w:w="7797" w:type="dxa"/>
          </w:tcPr>
          <w:p w14:paraId="5558BEF3" w14:textId="77777777" w:rsidR="00207345" w:rsidRDefault="00207345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A2446C" w14:textId="77777777" w:rsidR="00207345" w:rsidRDefault="0020734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07345" w14:paraId="63A4F325" w14:textId="77777777">
        <w:tc>
          <w:tcPr>
            <w:tcW w:w="7797" w:type="dxa"/>
          </w:tcPr>
          <w:p w14:paraId="537374BD" w14:textId="77777777" w:rsidR="00207345" w:rsidRDefault="00207345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524EC7" w14:textId="77777777" w:rsidR="00207345" w:rsidRDefault="0020734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4A10BDE3" w14:textId="77777777" w:rsidR="00207345" w:rsidRDefault="0020734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F51996F" w14:textId="77777777" w:rsidR="00207345" w:rsidRDefault="00000000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Az üzemeltetői ellenőrzés során figyelembe kell venni az OTSZ előírásait és a mindenkor érvényes karbantartásra vonatkozó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TvMI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-t.</w:t>
      </w:r>
    </w:p>
    <w:p w14:paraId="78782DB5" w14:textId="77777777" w:rsidR="00207345" w:rsidRDefault="0020734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357E78A8" w14:textId="77777777" w:rsidR="00207345" w:rsidRDefault="00000000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 megbízott az üzemeltetői ellenőrzésre vonatkozó tűzvédelmi oktatást megkapta, azt megértette és tudomásul vette, illetve jelen aláírásával igazolja.</w:t>
      </w:r>
    </w:p>
    <w:p w14:paraId="4FE7A144" w14:textId="77777777" w:rsidR="00207345" w:rsidRDefault="0020734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4229E8D" w14:textId="77777777" w:rsidR="00207345" w:rsidRDefault="0020734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3F292977" w14:textId="77777777" w:rsidR="00207345" w:rsidRDefault="00000000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Kecskemét; 20_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_ .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_ _ . _ _.</w:t>
      </w:r>
    </w:p>
    <w:p w14:paraId="29289472" w14:textId="77777777" w:rsidR="00207345" w:rsidRDefault="0020734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14D3A791" w14:textId="77777777" w:rsidR="00207345" w:rsidRDefault="0020734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16D02A76" w14:textId="77777777" w:rsidR="00207345" w:rsidRDefault="0020734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0"/>
        <w:tblW w:w="921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70"/>
        <w:gridCol w:w="3071"/>
        <w:gridCol w:w="3071"/>
      </w:tblGrid>
      <w:tr w:rsidR="00207345" w14:paraId="2F9190BC" w14:textId="77777777">
        <w:tc>
          <w:tcPr>
            <w:tcW w:w="3070" w:type="dxa"/>
            <w:tcBorders>
              <w:top w:val="single" w:sz="4" w:space="0" w:color="000000"/>
            </w:tcBorders>
          </w:tcPr>
          <w:p w14:paraId="4AF9C0F7" w14:textId="77777777" w:rsidR="00207345" w:rsidRDefault="0020734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A6CA43C" w14:textId="77777777" w:rsidR="00207345" w:rsidRDefault="00000000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Megbízó</w:t>
            </w:r>
          </w:p>
        </w:tc>
        <w:tc>
          <w:tcPr>
            <w:tcW w:w="3071" w:type="dxa"/>
          </w:tcPr>
          <w:p w14:paraId="64E59033" w14:textId="77777777" w:rsidR="00207345" w:rsidRDefault="0020734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</w:tcBorders>
          </w:tcPr>
          <w:p w14:paraId="55D9DEC6" w14:textId="77777777" w:rsidR="00207345" w:rsidRDefault="0020734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2444180" w14:textId="77777777" w:rsidR="00207345" w:rsidRDefault="00000000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Megbízott</w:t>
            </w:r>
          </w:p>
        </w:tc>
      </w:tr>
    </w:tbl>
    <w:p w14:paraId="7E6A4FD7" w14:textId="77777777" w:rsidR="00207345" w:rsidRDefault="0020734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sectPr w:rsidR="002073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7FB6" w14:textId="77777777" w:rsidR="00DF4FE3" w:rsidRDefault="00DF4FE3">
      <w:pPr>
        <w:spacing w:after="0" w:line="240" w:lineRule="auto"/>
      </w:pPr>
      <w:r>
        <w:separator/>
      </w:r>
    </w:p>
  </w:endnote>
  <w:endnote w:type="continuationSeparator" w:id="0">
    <w:p w14:paraId="1E391097" w14:textId="77777777" w:rsidR="00DF4FE3" w:rsidRDefault="00DF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embedItalic r:id="rId1" w:fontKey="{261E6D20-DB73-4E57-B236-D1B26F03D22D}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2" w:fontKey="{9E7A7CC2-BF9B-4BB1-9AC0-84E993672FF4}"/>
    <w:embedBold r:id="rId3" w:fontKey="{93A22889-A5C9-4B05-9EEF-59DCC7E589C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A0C5" w14:textId="77777777" w:rsidR="002073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Oldal: 1 / 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begin"/>
    </w:r>
    <w:r>
      <w:rPr>
        <w:rFonts w:ascii="Arial Narrow" w:eastAsia="Arial Narrow" w:hAnsi="Arial Narrow" w:cs="Arial Narrow"/>
        <w:color w:val="000000"/>
        <w:sz w:val="16"/>
        <w:szCs w:val="16"/>
      </w:rPr>
      <w:instrText>PAGE</w:instrTex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separate"/>
    </w:r>
    <w:r w:rsidR="00E86F7C">
      <w:rPr>
        <w:rFonts w:ascii="Arial Narrow" w:eastAsia="Arial Narrow" w:hAnsi="Arial Narrow" w:cs="Arial Narrow"/>
        <w:noProof/>
        <w:color w:val="000000"/>
        <w:sz w:val="16"/>
        <w:szCs w:val="16"/>
      </w:rPr>
      <w:t>1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end"/>
    </w:r>
  </w:p>
  <w:p w14:paraId="790B865F" w14:textId="77777777" w:rsidR="00207345" w:rsidRDefault="002073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3A9E" w14:textId="77777777" w:rsidR="00DF4FE3" w:rsidRDefault="00DF4FE3">
      <w:pPr>
        <w:spacing w:after="0" w:line="240" w:lineRule="auto"/>
      </w:pPr>
      <w:r>
        <w:separator/>
      </w:r>
    </w:p>
  </w:footnote>
  <w:footnote w:type="continuationSeparator" w:id="0">
    <w:p w14:paraId="3F488AC7" w14:textId="77777777" w:rsidR="00DF4FE3" w:rsidRDefault="00DF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898B" w14:textId="23D6F54E" w:rsidR="00207345" w:rsidRDefault="00E86F7C">
    <w:pPr>
      <w:jc w:val="right"/>
      <w:rPr>
        <w:rFonts w:ascii="Arial Narrow" w:eastAsia="Arial Narrow" w:hAnsi="Arial Narrow" w:cs="Arial Narrow"/>
      </w:rPr>
    </w:pPr>
    <w:r>
      <w:rPr>
        <w:rFonts w:ascii="Arial Narrow" w:eastAsia="Arial Narrow" w:hAnsi="Arial Narrow" w:cs="Arial Narrow"/>
      </w:rPr>
      <w:t>7</w:t>
    </w:r>
    <w:r w:rsidR="00000000">
      <w:rPr>
        <w:rFonts w:ascii="Arial Narrow" w:eastAsia="Arial Narrow" w:hAnsi="Arial Narrow" w:cs="Arial Narrow"/>
      </w:rPr>
      <w:t>. számú melléklet</w:t>
    </w:r>
  </w:p>
  <w:p w14:paraId="6CB09CD8" w14:textId="77777777" w:rsidR="00207345" w:rsidRDefault="002073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45"/>
    <w:rsid w:val="00207345"/>
    <w:rsid w:val="006A5132"/>
    <w:rsid w:val="00DF4FE3"/>
    <w:rsid w:val="00E8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D1D0"/>
  <w15:docId w15:val="{5975471B-F208-47A4-8854-82FB3018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0"/>
      <w:outlineLvl w:val="0"/>
    </w:pPr>
    <w:rPr>
      <w:b/>
      <w:bCs/>
      <w:color w:val="366091"/>
      <w:sz w:val="28"/>
      <w:szCs w:val="2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00" w:after="0"/>
      <w:outlineLvl w:val="4"/>
    </w:pPr>
    <w:rPr>
      <w:color w:val="243F61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Cmsor1Char">
    <w:name w:val="Címsor 1 Char"/>
    <w:basedOn w:val="Bekezdsalapbettpusa"/>
    <w:uiPriority w:val="9"/>
    <w:rsid w:val="00670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uiPriority w:val="9"/>
    <w:rsid w:val="00670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uiPriority w:val="9"/>
    <w:rsid w:val="006706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uiPriority w:val="9"/>
    <w:rsid w:val="006706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uiPriority w:val="9"/>
    <w:rsid w:val="006706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uiPriority w:val="9"/>
    <w:rsid w:val="006706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670682"/>
    <w:pPr>
      <w:spacing w:after="0" w:line="240" w:lineRule="auto"/>
    </w:pPr>
  </w:style>
  <w:style w:type="paragraph" w:styleId="lfej">
    <w:name w:val="header"/>
    <w:link w:val="lfejChar"/>
    <w:uiPriority w:val="99"/>
    <w:unhideWhenUsed/>
    <w:rsid w:val="00D8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75F6"/>
  </w:style>
  <w:style w:type="paragraph" w:styleId="llb">
    <w:name w:val="footer"/>
    <w:link w:val="llbChar"/>
    <w:uiPriority w:val="99"/>
    <w:unhideWhenUsed/>
    <w:rsid w:val="00D8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75F6"/>
  </w:style>
  <w:style w:type="paragraph" w:customStyle="1" w:styleId="Default">
    <w:name w:val="Default"/>
    <w:rsid w:val="00FA6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02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qZAACuoFK5xNy8u4WnMcwe8dw==">CgMxLjAyDmguZHM0dzdtbW83cXN5OAByITFGU1hKcUFTSlc1X01JdFh1Zm5Rc1VWX19SRXg1cG5aNA==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786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</dc:creator>
  <cp:lastModifiedBy>Kata Takács</cp:lastModifiedBy>
  <cp:revision>2</cp:revision>
  <dcterms:created xsi:type="dcterms:W3CDTF">2025-11-24T10:14:00Z</dcterms:created>
  <dcterms:modified xsi:type="dcterms:W3CDTF">2025-11-24T10:14:00Z</dcterms:modified>
</cp:coreProperties>
</file>