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A6F0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3FC32638" w14:textId="77777777" w:rsidR="007A74DB" w:rsidRPr="00ED73B8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ED73B8"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3C9E14CD" w14:textId="6333E074" w:rsidR="007A74DB" w:rsidRPr="00ED73B8" w:rsidRDefault="00204359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Irattár</w:t>
      </w:r>
      <w:r w:rsidR="009B6AAE" w:rsidRPr="00ED73B8">
        <w:rPr>
          <w:rFonts w:ascii="Arial Narrow" w:hAnsi="Arial Narrow" w:cs="Times New Roman"/>
          <w:b/>
          <w:sz w:val="26"/>
          <w:szCs w:val="26"/>
        </w:rPr>
        <w:t xml:space="preserve"> épületére</w:t>
      </w:r>
      <w:r w:rsidR="007A74DB" w:rsidRPr="00ED73B8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1790C9E0" w14:textId="77777777" w:rsidR="000E739C" w:rsidRPr="00ED73B8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ED73B8">
        <w:rPr>
          <w:rFonts w:ascii="Arial Narrow" w:hAnsi="Arial Narrow" w:cs="Times New Roman"/>
          <w:sz w:val="26"/>
          <w:szCs w:val="26"/>
        </w:rPr>
        <w:t>(</w:t>
      </w:r>
      <w:r w:rsidR="009B6AAE" w:rsidRPr="00ED73B8">
        <w:rPr>
          <w:rFonts w:ascii="Arial Narrow" w:hAnsi="Arial Narrow" w:cs="Times New Roman"/>
          <w:sz w:val="26"/>
          <w:szCs w:val="26"/>
        </w:rPr>
        <w:t>5</w:t>
      </w:r>
      <w:r w:rsidRPr="00ED73B8">
        <w:rPr>
          <w:rFonts w:ascii="Arial Narrow" w:hAnsi="Arial Narrow" w:cs="Times New Roman"/>
          <w:sz w:val="26"/>
          <w:szCs w:val="26"/>
        </w:rPr>
        <w:t>. számú épület)</w:t>
      </w:r>
    </w:p>
    <w:p w14:paraId="289D6234" w14:textId="77777777" w:rsidR="007A74DB" w:rsidRPr="00ED73B8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38CD37D6" w14:textId="77777777" w:rsidR="007A74DB" w:rsidRPr="00ED73B8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ED73B8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33E3E981" w14:textId="77777777" w:rsidR="00884F33" w:rsidRPr="00884F33" w:rsidRDefault="00060704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884F33">
            <w:fldChar w:fldCharType="begin"/>
          </w:r>
          <w:r w:rsidR="007A74DB" w:rsidRPr="00884F33">
            <w:instrText xml:space="preserve"> TOC \o "1-3" \h \z \u </w:instrText>
          </w:r>
          <w:r w:rsidRPr="00884F33">
            <w:fldChar w:fldCharType="separate"/>
          </w:r>
          <w:hyperlink w:anchor="_Toc39427280" w:history="1">
            <w:r w:rsidR="00884F33" w:rsidRPr="00884F33">
              <w:rPr>
                <w:rStyle w:val="Hiperhivatkozs"/>
                <w:rFonts w:cs="Times New Roman"/>
                <w:noProof/>
              </w:rPr>
              <w:t>1.</w:t>
            </w:r>
            <w:r w:rsidR="00884F33" w:rsidRPr="00884F3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884F33" w:rsidRPr="00884F33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884F33" w:rsidRPr="00884F33">
              <w:rPr>
                <w:noProof/>
                <w:webHidden/>
              </w:rPr>
              <w:tab/>
            </w:r>
            <w:r w:rsidRPr="00884F33">
              <w:rPr>
                <w:noProof/>
                <w:webHidden/>
              </w:rPr>
              <w:fldChar w:fldCharType="begin"/>
            </w:r>
            <w:r w:rsidR="00884F33" w:rsidRPr="00884F33">
              <w:rPr>
                <w:noProof/>
                <w:webHidden/>
              </w:rPr>
              <w:instrText xml:space="preserve"> PAGEREF _Toc39427280 \h </w:instrText>
            </w:r>
            <w:r w:rsidRPr="00884F33">
              <w:rPr>
                <w:noProof/>
                <w:webHidden/>
              </w:rPr>
            </w:r>
            <w:r w:rsidRPr="00884F33">
              <w:rPr>
                <w:noProof/>
                <w:webHidden/>
              </w:rPr>
              <w:fldChar w:fldCharType="separate"/>
            </w:r>
            <w:r w:rsidR="00884F33" w:rsidRPr="00884F33">
              <w:rPr>
                <w:noProof/>
                <w:webHidden/>
              </w:rPr>
              <w:t>2</w:t>
            </w:r>
            <w:r w:rsidRPr="00884F33">
              <w:rPr>
                <w:noProof/>
                <w:webHidden/>
              </w:rPr>
              <w:fldChar w:fldCharType="end"/>
            </w:r>
          </w:hyperlink>
        </w:p>
        <w:p w14:paraId="4981CEC2" w14:textId="77777777" w:rsidR="00884F33" w:rsidRPr="00884F33" w:rsidRDefault="00884F3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9427281" w:history="1">
            <w:r w:rsidRPr="00884F33">
              <w:rPr>
                <w:rStyle w:val="Hiperhivatkozs"/>
                <w:rFonts w:cs="Times New Roman"/>
                <w:noProof/>
              </w:rPr>
              <w:t>2.</w:t>
            </w:r>
            <w:r w:rsidRPr="00884F3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cs="Times New Roman"/>
                <w:noProof/>
              </w:rPr>
              <w:t>A Nyomda (Irattár) tűzvédelmi adatai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_Toc39427281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13E5BA9A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82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_Toc39427282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6F345C6A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83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_Toc39427283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46CA50BC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84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_Toc39427284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A880A72" w14:textId="77777777" w:rsidR="00884F33" w:rsidRPr="00884F33" w:rsidRDefault="00884F3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9427285" w:history="1">
            <w:r w:rsidRPr="00884F33">
              <w:rPr>
                <w:rStyle w:val="Hiperhivatkozs"/>
                <w:rFonts w:cs="Times New Roman"/>
                <w:noProof/>
              </w:rPr>
              <w:t>3.</w:t>
            </w:r>
            <w:r w:rsidRPr="00884F3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_Toc39427285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3005A290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86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_Toc39427286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633A3E69" w14:textId="77777777" w:rsidR="00884F33" w:rsidRPr="00884F33" w:rsidRDefault="00884F3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9427287" w:history="1">
            <w:r w:rsidRPr="00884F33">
              <w:rPr>
                <w:rStyle w:val="Hiperhivatkozs"/>
                <w:rFonts w:cs="Times New Roman"/>
                <w:noProof/>
              </w:rPr>
              <w:t>4.</w:t>
            </w:r>
            <w:r w:rsidRPr="00884F3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cs="Times New Roman"/>
                <w:noProof/>
              </w:rPr>
              <w:t>Használati szabályok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_Toc39427287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4C7922A7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88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_Toc39427288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2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E3338B5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89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_Toc39427289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6E136200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0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_Toc39427290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78A38991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1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4.3.1.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Tárolás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_Toc39427291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34E16B59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2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_Toc39427292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46E00FEC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3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_Toc39427293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1CCF9B5E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4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_Toc39427294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63881553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5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_Toc39427295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3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76A7097C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6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_Toc39427296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0123CF50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7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_Toc39427297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5D4EDE1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8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_Toc39427298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64B6A4F5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299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_Toc39427299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4DE3369A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0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_Toc39427300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20B2857E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1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_Toc39427301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7BB7FA8D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2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_Toc39427302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C13F3E0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3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_Toc39427303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047FAD93" w14:textId="77777777" w:rsidR="00884F33" w:rsidRPr="00884F33" w:rsidRDefault="00884F3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9427304" w:history="1">
            <w:r w:rsidRPr="00884F33">
              <w:rPr>
                <w:rStyle w:val="Hiperhivatkozs"/>
                <w:rFonts w:cs="Times New Roman"/>
                <w:noProof/>
              </w:rPr>
              <w:t>5.</w:t>
            </w:r>
            <w:r w:rsidRPr="00884F3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_Toc39427304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313281AC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5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_Toc39427305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79A56FD5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6" w:history="1">
            <w:r w:rsidRPr="00884F33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_Toc39427306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4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AC0421A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7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_Toc39427307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5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1CB4C5E0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8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_Toc39427308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5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E17E177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09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_Toc39427309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5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553169D2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10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Munkavállalók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_Toc39427310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5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63B58417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11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_Toc39427311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5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45994849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12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_Toc39427312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5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247701DF" w14:textId="77777777" w:rsidR="00884F33" w:rsidRPr="00884F33" w:rsidRDefault="00884F3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9427313" w:history="1"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884F33">
              <w:rPr>
                <w:rFonts w:eastAsiaTheme="minorEastAsia"/>
                <w:noProof/>
                <w:lang w:eastAsia="hu-HU"/>
              </w:rPr>
              <w:tab/>
            </w:r>
            <w:r w:rsidRPr="00884F33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884F33">
              <w:rPr>
                <w:noProof/>
                <w:webHidden/>
              </w:rPr>
              <w:tab/>
            </w:r>
            <w:r w:rsidR="00060704" w:rsidRPr="00884F33">
              <w:rPr>
                <w:noProof/>
                <w:webHidden/>
              </w:rPr>
              <w:fldChar w:fldCharType="begin"/>
            </w:r>
            <w:r w:rsidRPr="00884F33">
              <w:rPr>
                <w:noProof/>
                <w:webHidden/>
              </w:rPr>
              <w:instrText xml:space="preserve"> PAGEREF _Toc39427313 \h </w:instrText>
            </w:r>
            <w:r w:rsidR="00060704" w:rsidRPr="00884F33">
              <w:rPr>
                <w:noProof/>
                <w:webHidden/>
              </w:rPr>
            </w:r>
            <w:r w:rsidR="00060704" w:rsidRPr="00884F33">
              <w:rPr>
                <w:noProof/>
                <w:webHidden/>
              </w:rPr>
              <w:fldChar w:fldCharType="separate"/>
            </w:r>
            <w:r w:rsidRPr="00884F33">
              <w:rPr>
                <w:noProof/>
                <w:webHidden/>
              </w:rPr>
              <w:t>6</w:t>
            </w:r>
            <w:r w:rsidR="00060704" w:rsidRPr="00884F33">
              <w:rPr>
                <w:noProof/>
                <w:webHidden/>
              </w:rPr>
              <w:fldChar w:fldCharType="end"/>
            </w:r>
          </w:hyperlink>
        </w:p>
        <w:p w14:paraId="048F8A54" w14:textId="77777777" w:rsidR="00425B93" w:rsidRPr="00884F33" w:rsidRDefault="00060704" w:rsidP="004676B7">
          <w:pPr>
            <w:spacing w:after="0" w:line="240" w:lineRule="auto"/>
            <w:rPr>
              <w:rFonts w:ascii="Arial Narrow" w:hAnsi="Arial Narrow" w:cs="Times New Roman"/>
            </w:rPr>
          </w:pPr>
          <w:r w:rsidRPr="00884F33">
            <w:rPr>
              <w:rFonts w:ascii="Arial Narrow" w:hAnsi="Arial Narrow"/>
            </w:rPr>
            <w:fldChar w:fldCharType="end"/>
          </w:r>
        </w:p>
      </w:sdtContent>
    </w:sdt>
    <w:p w14:paraId="11BA627B" w14:textId="77777777" w:rsidR="0095048C" w:rsidRPr="00ED73B8" w:rsidRDefault="0095048C" w:rsidP="0095048C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ED73B8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3660B15F" w14:textId="77777777" w:rsidR="004A645F" w:rsidRPr="00ED73B8" w:rsidRDefault="004A645F" w:rsidP="0095048C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36815531" w14:textId="10784173" w:rsidR="0095048C" w:rsidRPr="00ED73B8" w:rsidRDefault="0095048C" w:rsidP="0095048C">
      <w:pPr>
        <w:pStyle w:val="Nincstrkz"/>
        <w:numPr>
          <w:ilvl w:val="1"/>
          <w:numId w:val="45"/>
        </w:numPr>
        <w:ind w:left="426"/>
        <w:rPr>
          <w:rFonts w:ascii="Arial Narrow" w:hAnsi="Arial Narrow"/>
          <w:iCs/>
          <w:sz w:val="22"/>
          <w:szCs w:val="22"/>
        </w:rPr>
      </w:pPr>
      <w:r w:rsidRPr="00ED73B8">
        <w:rPr>
          <w:rFonts w:ascii="Arial Narrow" w:hAnsi="Arial Narrow"/>
          <w:sz w:val="22"/>
          <w:szCs w:val="22"/>
        </w:rPr>
        <w:t>Tűzoltó készülékek nyilvántartási naplója</w:t>
      </w:r>
      <w:r w:rsidR="004A645F" w:rsidRPr="00ED73B8">
        <w:rPr>
          <w:rFonts w:ascii="Arial Narrow" w:hAnsi="Arial Narrow"/>
          <w:sz w:val="22"/>
          <w:szCs w:val="22"/>
        </w:rPr>
        <w:t xml:space="preserve"> (Egyetem tölti ki – a vonatkozó sablon a TVSZ </w:t>
      </w:r>
      <w:r w:rsidR="00B8507E">
        <w:rPr>
          <w:rFonts w:ascii="Arial Narrow" w:hAnsi="Arial Narrow"/>
          <w:sz w:val="22"/>
          <w:szCs w:val="22"/>
        </w:rPr>
        <w:t>30</w:t>
      </w:r>
      <w:r w:rsidR="004A645F" w:rsidRPr="00ED73B8">
        <w:rPr>
          <w:rFonts w:ascii="Arial Narrow" w:hAnsi="Arial Narrow"/>
          <w:sz w:val="22"/>
          <w:szCs w:val="22"/>
        </w:rPr>
        <w:t>. melléklete)</w:t>
      </w:r>
    </w:p>
    <w:p w14:paraId="1AADFDD0" w14:textId="77777777" w:rsidR="003B39A4" w:rsidRPr="00ED73B8" w:rsidRDefault="003B39A4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1FEED334" w14:textId="77777777" w:rsidR="004A645F" w:rsidRPr="00ED73B8" w:rsidRDefault="004A645F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28294609" w14:textId="77777777" w:rsidR="004A645F" w:rsidRPr="00ED73B8" w:rsidRDefault="004A645F">
      <w:pPr>
        <w:rPr>
          <w:rFonts w:ascii="Arial Narrow" w:eastAsia="Times New Roman" w:hAnsi="Arial Narrow" w:cs="Times New Roman"/>
          <w:iCs/>
          <w:lang w:eastAsia="hu-HU"/>
        </w:rPr>
      </w:pPr>
      <w:r w:rsidRPr="00ED73B8">
        <w:rPr>
          <w:rFonts w:ascii="Arial Narrow" w:hAnsi="Arial Narrow"/>
          <w:iCs/>
        </w:rPr>
        <w:br w:type="page"/>
      </w:r>
    </w:p>
    <w:p w14:paraId="5270A06F" w14:textId="77777777" w:rsidR="004A645F" w:rsidRPr="00ED73B8" w:rsidRDefault="004A645F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45C7A202" w14:textId="77777777" w:rsidR="00973604" w:rsidRPr="00ED73B8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480615"/>
      <w:bookmarkStart w:id="1" w:name="_Toc31654440"/>
      <w:bookmarkStart w:id="2" w:name="_Toc31480616"/>
      <w:bookmarkStart w:id="3" w:name="_Toc31654441"/>
      <w:bookmarkStart w:id="4" w:name="_Toc31480617"/>
      <w:bookmarkStart w:id="5" w:name="_Toc31654442"/>
      <w:bookmarkStart w:id="6" w:name="_Toc31480618"/>
      <w:bookmarkStart w:id="7" w:name="_Toc31654443"/>
      <w:bookmarkStart w:id="8" w:name="_Toc3942728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D73B8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8"/>
    </w:p>
    <w:p w14:paraId="169EFED8" w14:textId="77777777" w:rsidR="00D716D7" w:rsidRPr="00ED73B8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6CA36F52" w14:textId="77777777" w:rsidR="00973604" w:rsidRPr="00ED73B8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ED73B8">
        <w:rPr>
          <w:rFonts w:ascii="Arial Narrow" w:hAnsi="Arial Narrow" w:cs="Times New Roman"/>
        </w:rPr>
        <w:t>Gazdálkodó szervezet megnevezése:</w:t>
      </w:r>
      <w:r w:rsidR="005974EB" w:rsidRPr="00ED73B8">
        <w:rPr>
          <w:rFonts w:ascii="Arial Narrow" w:hAnsi="Arial Narrow" w:cs="Times New Roman"/>
        </w:rPr>
        <w:tab/>
        <w:t>Neumann János Egyetem</w:t>
      </w:r>
    </w:p>
    <w:p w14:paraId="54F2883C" w14:textId="77777777" w:rsidR="005974EB" w:rsidRPr="00ED73B8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ED73B8">
        <w:rPr>
          <w:rFonts w:ascii="Arial Narrow" w:hAnsi="Arial Narrow" w:cs="Times New Roman"/>
          <w:b/>
        </w:rPr>
        <w:tab/>
      </w:r>
      <w:r w:rsidR="008D5C89" w:rsidRPr="00ED73B8">
        <w:rPr>
          <w:rFonts w:ascii="Arial Narrow" w:hAnsi="Arial Narrow" w:cs="Times New Roman"/>
          <w:b/>
        </w:rPr>
        <w:t>Nyomda</w:t>
      </w:r>
      <w:r w:rsidR="00884F33">
        <w:rPr>
          <w:rFonts w:ascii="Arial Narrow" w:hAnsi="Arial Narrow" w:cs="Times New Roman"/>
          <w:b/>
        </w:rPr>
        <w:t>, jelenleg Irattár</w:t>
      </w:r>
    </w:p>
    <w:p w14:paraId="5836B89A" w14:textId="77777777" w:rsidR="00204359" w:rsidRDefault="00204359" w:rsidP="00204359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21E4C854" w14:textId="77777777" w:rsidR="00521A59" w:rsidRPr="00ED73B8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60E60313" w14:textId="247DAE14" w:rsidR="00D716D7" w:rsidRPr="00ED73B8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9" w:name="_Toc39427281"/>
      <w:r w:rsidRPr="00ED73B8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884F33">
        <w:rPr>
          <w:rFonts w:ascii="Arial Narrow" w:hAnsi="Arial Narrow" w:cs="Times New Roman"/>
          <w:b/>
          <w:sz w:val="26"/>
          <w:szCs w:val="26"/>
        </w:rPr>
        <w:t xml:space="preserve">Irattár </w:t>
      </w:r>
      <w:r w:rsidRPr="00ED73B8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9"/>
    </w:p>
    <w:p w14:paraId="7310D175" w14:textId="77777777" w:rsidR="007A74DB" w:rsidRPr="00ED73B8" w:rsidRDefault="00C0349B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9427282"/>
      <w:r w:rsidRPr="00ED73B8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ED73B8">
        <w:rPr>
          <w:rFonts w:ascii="Arial Narrow" w:hAnsi="Arial Narrow" w:cs="Times New Roman"/>
          <w:b/>
          <w:sz w:val="24"/>
          <w:szCs w:val="24"/>
        </w:rPr>
        <w:t>:</w:t>
      </w:r>
      <w:bookmarkEnd w:id="10"/>
      <w:r w:rsidR="00512067" w:rsidRPr="00ED73B8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740625F" w14:textId="77777777" w:rsidR="00C0349B" w:rsidRPr="00ED73B8" w:rsidRDefault="00512067" w:rsidP="00A607EC">
      <w:pPr>
        <w:spacing w:after="0" w:line="240" w:lineRule="auto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közösségi (</w:t>
      </w:r>
      <w:r w:rsidR="000E739C" w:rsidRPr="00ED73B8">
        <w:rPr>
          <w:rFonts w:ascii="Arial Narrow" w:hAnsi="Arial Narrow" w:cs="Times New Roman"/>
        </w:rPr>
        <w:t>felső</w:t>
      </w:r>
      <w:r w:rsidRPr="00ED73B8">
        <w:rPr>
          <w:rFonts w:ascii="Arial Narrow" w:hAnsi="Arial Narrow" w:cs="Times New Roman"/>
        </w:rPr>
        <w:t>oktatás)</w:t>
      </w:r>
      <w:r w:rsidR="00016508" w:rsidRPr="00ED73B8">
        <w:rPr>
          <w:rFonts w:ascii="Arial Narrow" w:hAnsi="Arial Narrow" w:cs="Times New Roman"/>
        </w:rPr>
        <w:t xml:space="preserve"> – Irattár</w:t>
      </w:r>
      <w:r w:rsidR="00016508" w:rsidRPr="00ED73B8">
        <w:rPr>
          <w:rFonts w:ascii="Arial Narrow" w:hAnsi="Arial Narrow" w:cs="Times New Roman"/>
        </w:rPr>
        <w:tab/>
      </w:r>
    </w:p>
    <w:p w14:paraId="2C0AD3DE" w14:textId="77777777" w:rsidR="00274D76" w:rsidRPr="00ED73B8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366EC111" w14:textId="77777777" w:rsidR="00274D76" w:rsidRPr="00ED73B8" w:rsidRDefault="00C0349B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9427283"/>
      <w:r w:rsidRPr="00ED73B8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1"/>
    </w:p>
    <w:p w14:paraId="51F185B6" w14:textId="77777777" w:rsidR="001735DE" w:rsidRPr="00ED73B8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Az épület felépítése: </w:t>
      </w:r>
      <w:r w:rsidR="008D5C89" w:rsidRPr="00ED73B8">
        <w:rPr>
          <w:rFonts w:ascii="Arial Narrow" w:hAnsi="Arial Narrow" w:cs="Times New Roman"/>
        </w:rPr>
        <w:t>földszint</w:t>
      </w:r>
      <w:r w:rsidR="000E739C" w:rsidRPr="00ED73B8">
        <w:rPr>
          <w:rFonts w:ascii="Arial Narrow" w:hAnsi="Arial Narrow" w:cs="Times New Roman"/>
        </w:rPr>
        <w:t>.</w:t>
      </w:r>
    </w:p>
    <w:p w14:paraId="39A37D78" w14:textId="77777777" w:rsidR="007D2B45" w:rsidRPr="00ED73B8" w:rsidRDefault="007D2B4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Az épület</w:t>
      </w:r>
      <w:r w:rsidR="00884F33">
        <w:rPr>
          <w:rFonts w:ascii="Arial Narrow" w:hAnsi="Arial Narrow" w:cs="Times New Roman"/>
        </w:rPr>
        <w:t>rész korábban nyomdaként üzemelte, jelenleg Irattárként használják</w:t>
      </w:r>
      <w:r w:rsidR="00941565" w:rsidRPr="00ED73B8">
        <w:rPr>
          <w:rFonts w:ascii="Arial Narrow" w:hAnsi="Arial Narrow" w:cs="Times New Roman"/>
        </w:rPr>
        <w:t>.</w:t>
      </w:r>
      <w:r w:rsidRPr="00ED73B8">
        <w:rPr>
          <w:rFonts w:ascii="Arial Narrow" w:hAnsi="Arial Narrow" w:cs="Times New Roman"/>
        </w:rPr>
        <w:t xml:space="preserve"> </w:t>
      </w:r>
    </w:p>
    <w:p w14:paraId="50114314" w14:textId="77777777" w:rsidR="000E739C" w:rsidRPr="00ED73B8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14731FA" w14:textId="77777777" w:rsidR="00C25CCC" w:rsidRPr="00ED73B8" w:rsidRDefault="00C25CCC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9427284"/>
      <w:r w:rsidRPr="00ED73B8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2"/>
    </w:p>
    <w:p w14:paraId="63552A3F" w14:textId="77777777" w:rsidR="00274D76" w:rsidRPr="00ED73B8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</w:t>
      </w:r>
      <w:r w:rsidR="00274D76" w:rsidRPr="00ED73B8">
        <w:rPr>
          <w:rFonts w:ascii="Arial Narrow" w:hAnsi="Arial Narrow" w:cs="Times New Roman"/>
        </w:rPr>
        <w:t>z épület</w:t>
      </w:r>
      <w:r w:rsidR="00884F33">
        <w:rPr>
          <w:rFonts w:ascii="Arial Narrow" w:hAnsi="Arial Narrow" w:cs="Times New Roman"/>
        </w:rPr>
        <w:t>rész</w:t>
      </w:r>
      <w:r w:rsidR="00274D76" w:rsidRPr="00ED73B8">
        <w:rPr>
          <w:rFonts w:ascii="Arial Narrow" w:hAnsi="Arial Narrow" w:cs="Times New Roman"/>
        </w:rPr>
        <w:t xml:space="preserve"> összesített befogadóképessége nem haladja meg a </w:t>
      </w:r>
      <w:r w:rsidR="008D5C89" w:rsidRPr="00ED73B8">
        <w:rPr>
          <w:rFonts w:ascii="Arial Narrow" w:hAnsi="Arial Narrow" w:cs="Times New Roman"/>
        </w:rPr>
        <w:t xml:space="preserve">30 </w:t>
      </w:r>
      <w:r w:rsidR="00274D76" w:rsidRPr="00ED73B8">
        <w:rPr>
          <w:rFonts w:ascii="Arial Narrow" w:hAnsi="Arial Narrow" w:cs="Times New Roman"/>
        </w:rPr>
        <w:t>főt.</w:t>
      </w:r>
    </w:p>
    <w:p w14:paraId="55429857" w14:textId="77777777" w:rsidR="00E13675" w:rsidRPr="00ED73B8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Tömegtartózkodásra szolgáló helyiség </w:t>
      </w:r>
      <w:r w:rsidR="000E739C" w:rsidRPr="00ED73B8">
        <w:rPr>
          <w:rFonts w:ascii="Arial Narrow" w:hAnsi="Arial Narrow" w:cs="Times New Roman"/>
        </w:rPr>
        <w:t>az épület</w:t>
      </w:r>
      <w:r w:rsidR="00884F33">
        <w:rPr>
          <w:rFonts w:ascii="Arial Narrow" w:hAnsi="Arial Narrow" w:cs="Times New Roman"/>
        </w:rPr>
        <w:t>rész</w:t>
      </w:r>
      <w:r w:rsidR="000E739C" w:rsidRPr="00ED73B8">
        <w:rPr>
          <w:rFonts w:ascii="Arial Narrow" w:hAnsi="Arial Narrow" w:cs="Times New Roman"/>
        </w:rPr>
        <w:t xml:space="preserve">ben </w:t>
      </w:r>
      <w:r w:rsidR="008D5C89" w:rsidRPr="00ED73B8">
        <w:rPr>
          <w:rFonts w:ascii="Arial Narrow" w:hAnsi="Arial Narrow" w:cs="Times New Roman"/>
        </w:rPr>
        <w:t>nincs</w:t>
      </w:r>
      <w:r w:rsidR="00D716D7" w:rsidRPr="00ED73B8">
        <w:rPr>
          <w:rFonts w:ascii="Arial Narrow" w:hAnsi="Arial Narrow" w:cs="Times New Roman"/>
        </w:rPr>
        <w:t xml:space="preserve">. </w:t>
      </w:r>
    </w:p>
    <w:p w14:paraId="76DB1932" w14:textId="77777777" w:rsidR="000E739C" w:rsidRPr="00ED73B8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6279F7" w14:textId="77777777" w:rsidR="00EE1C40" w:rsidRPr="00ED73B8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Menekülésben korlátozott személyek</w:t>
      </w:r>
      <w:r w:rsidR="000E739C" w:rsidRPr="00ED73B8">
        <w:rPr>
          <w:rFonts w:ascii="Arial Narrow" w:hAnsi="Arial Narrow" w:cs="Times New Roman"/>
        </w:rPr>
        <w:t xml:space="preserve"> számára kialakított rendeltetésű helyiség</w:t>
      </w:r>
      <w:r w:rsidR="00F27047" w:rsidRPr="00ED73B8">
        <w:rPr>
          <w:rFonts w:ascii="Arial Narrow" w:hAnsi="Arial Narrow" w:cs="Times New Roman"/>
        </w:rPr>
        <w:t xml:space="preserve"> a</w:t>
      </w:r>
      <w:r w:rsidR="006F582D" w:rsidRPr="00ED73B8">
        <w:rPr>
          <w:rFonts w:ascii="Arial Narrow" w:hAnsi="Arial Narrow" w:cs="Times New Roman"/>
        </w:rPr>
        <w:t>z</w:t>
      </w:r>
      <w:r w:rsidR="00F27047" w:rsidRPr="00ED73B8">
        <w:rPr>
          <w:rFonts w:ascii="Arial Narrow" w:hAnsi="Arial Narrow" w:cs="Times New Roman"/>
        </w:rPr>
        <w:t xml:space="preserve"> </w:t>
      </w:r>
      <w:r w:rsidR="001F03D5" w:rsidRPr="00ED73B8">
        <w:rPr>
          <w:rFonts w:ascii="Arial Narrow" w:hAnsi="Arial Narrow" w:cs="Times New Roman"/>
        </w:rPr>
        <w:t xml:space="preserve">épület </w:t>
      </w:r>
      <w:r w:rsidR="00274D76" w:rsidRPr="00ED73B8">
        <w:rPr>
          <w:rFonts w:ascii="Arial Narrow" w:hAnsi="Arial Narrow" w:cs="Times New Roman"/>
        </w:rPr>
        <w:t xml:space="preserve">területén </w:t>
      </w:r>
      <w:r w:rsidR="00704EF5" w:rsidRPr="00ED73B8">
        <w:rPr>
          <w:rFonts w:ascii="Arial Narrow" w:hAnsi="Arial Narrow" w:cs="Times New Roman"/>
        </w:rPr>
        <w:t>nincs.</w:t>
      </w:r>
    </w:p>
    <w:p w14:paraId="32EDDAAA" w14:textId="77777777" w:rsidR="00086070" w:rsidRPr="00ED73B8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9EA6EBE" w14:textId="77777777" w:rsidR="00086070" w:rsidRPr="00ED73B8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9427285"/>
      <w:r w:rsidRPr="00ED73B8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1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ED73B8" w14:paraId="7B50D1BE" w14:textId="77777777" w:rsidTr="006F582D">
        <w:trPr>
          <w:jc w:val="center"/>
        </w:trPr>
        <w:tc>
          <w:tcPr>
            <w:tcW w:w="4531" w:type="dxa"/>
          </w:tcPr>
          <w:p w14:paraId="61A757B2" w14:textId="77777777" w:rsidR="00086070" w:rsidRPr="00ED73B8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D73B8">
              <w:rPr>
                <w:rFonts w:ascii="Arial Narrow" w:hAnsi="Arial Narrow" w:cs="Times New Roman"/>
              </w:rPr>
              <w:t>Az épület</w:t>
            </w:r>
            <w:r w:rsidR="00884F33">
              <w:rPr>
                <w:rFonts w:ascii="Arial Narrow" w:hAnsi="Arial Narrow" w:cs="Times New Roman"/>
              </w:rPr>
              <w:t>rész</w:t>
            </w:r>
            <w:r w:rsidRPr="00ED73B8">
              <w:rPr>
                <w:rFonts w:ascii="Arial Narrow" w:hAnsi="Arial Narrow" w:cs="Times New Roman"/>
              </w:rPr>
              <w:t xml:space="preserve"> megközelíthetősége:</w:t>
            </w:r>
          </w:p>
        </w:tc>
        <w:tc>
          <w:tcPr>
            <w:tcW w:w="4531" w:type="dxa"/>
          </w:tcPr>
          <w:p w14:paraId="6BDC3E59" w14:textId="77777777" w:rsidR="00086070" w:rsidRPr="00ED73B8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D73B8">
              <w:rPr>
                <w:rFonts w:ascii="Arial Narrow" w:hAnsi="Arial Narrow" w:cs="Times New Roman"/>
              </w:rPr>
              <w:t xml:space="preserve">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>rész</w:t>
            </w:r>
            <w:r w:rsidR="00884F33" w:rsidRPr="00ED73B8">
              <w:rPr>
                <w:rFonts w:ascii="Arial Narrow" w:hAnsi="Arial Narrow" w:cs="Times New Roman"/>
              </w:rPr>
              <w:t xml:space="preserve"> </w:t>
            </w:r>
            <w:r w:rsidRPr="00ED73B8">
              <w:rPr>
                <w:rFonts w:ascii="Arial Narrow" w:hAnsi="Arial Narrow" w:cs="Times New Roman"/>
              </w:rPr>
              <w:t>főbejárata az egyetem belső udvarán kialakított útjáról a Kodály Zoltán sétányról</w:t>
            </w:r>
            <w:r w:rsidR="009B6AAE" w:rsidRPr="00ED73B8">
              <w:rPr>
                <w:rFonts w:ascii="Arial Narrow" w:hAnsi="Arial Narrow" w:cs="Times New Roman"/>
              </w:rPr>
              <w:t xml:space="preserve"> az Informatikai tanszék mögött</w:t>
            </w:r>
            <w:r w:rsidR="006A3BF4" w:rsidRPr="00ED73B8">
              <w:rPr>
                <w:rFonts w:ascii="Arial Narrow" w:hAnsi="Arial Narrow" w:cs="Times New Roman"/>
              </w:rPr>
              <w:t xml:space="preserve"> található</w:t>
            </w:r>
            <w:r w:rsidRPr="00ED73B8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ED73B8" w14:paraId="2F53BED7" w14:textId="77777777" w:rsidTr="006F582D">
        <w:trPr>
          <w:jc w:val="center"/>
        </w:trPr>
        <w:tc>
          <w:tcPr>
            <w:tcW w:w="4531" w:type="dxa"/>
          </w:tcPr>
          <w:p w14:paraId="668B5823" w14:textId="77777777" w:rsidR="00086070" w:rsidRPr="00ED73B8" w:rsidRDefault="00086070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0AC12922" w14:textId="77777777" w:rsidR="00086070" w:rsidRPr="00ED73B8" w:rsidRDefault="009B6AAE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D73B8">
              <w:rPr>
                <w:rFonts w:ascii="Arial Narrow" w:hAnsi="Arial Narrow" w:cs="Times New Roman"/>
              </w:rPr>
              <w:t xml:space="preserve">Falitűzcsap kialakítás nincs. 2 db tűzoltó készülék található 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>részben</w:t>
            </w:r>
            <w:r w:rsidRPr="00ED73B8">
              <w:rPr>
                <w:rFonts w:ascii="Arial Narrow" w:hAnsi="Arial Narrow" w:cs="Times New Roman"/>
              </w:rPr>
              <w:t>.</w:t>
            </w:r>
          </w:p>
        </w:tc>
      </w:tr>
      <w:tr w:rsidR="00086070" w:rsidRPr="00ED73B8" w14:paraId="3C6FE5A9" w14:textId="77777777" w:rsidTr="006F582D">
        <w:trPr>
          <w:jc w:val="center"/>
        </w:trPr>
        <w:tc>
          <w:tcPr>
            <w:tcW w:w="4531" w:type="dxa"/>
          </w:tcPr>
          <w:p w14:paraId="3ACD0E81" w14:textId="77777777" w:rsidR="00CC2192" w:rsidRPr="00ED73B8" w:rsidRDefault="00086070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 xml:space="preserve">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>rész</w:t>
            </w:r>
            <w:r w:rsidR="00884F33" w:rsidRPr="00ED73B8">
              <w:rPr>
                <w:rFonts w:ascii="Arial Narrow" w:hAnsi="Arial Narrow" w:cs="Times New Roman"/>
              </w:rPr>
              <w:t xml:space="preserve"> </w:t>
            </w:r>
            <w:r w:rsidRPr="00ED73B8">
              <w:rPr>
                <w:rFonts w:ascii="Arial Narrow" w:hAnsi="Arial Narrow" w:cs="Times New Roman"/>
              </w:rPr>
              <w:t xml:space="preserve">tűzvédelmi </w:t>
            </w:r>
            <w:r w:rsidR="00D0285A" w:rsidRPr="00ED73B8">
              <w:rPr>
                <w:rFonts w:ascii="Arial Narrow" w:hAnsi="Arial Narrow" w:cs="Times New Roman"/>
              </w:rPr>
              <w:t>főkapcsolója</w:t>
            </w:r>
            <w:r w:rsidRPr="00ED73B8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67B240E1" w14:textId="77777777" w:rsidR="00086070" w:rsidRPr="00ED73B8" w:rsidRDefault="009B6AAE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 xml:space="preserve">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 xml:space="preserve">részen </w:t>
            </w:r>
            <w:r w:rsidRPr="00ED73B8">
              <w:rPr>
                <w:rFonts w:ascii="Arial Narrow" w:hAnsi="Arial Narrow" w:cs="Times New Roman"/>
              </w:rPr>
              <w:t>belül, zárt szekrényben található.</w:t>
            </w:r>
          </w:p>
        </w:tc>
      </w:tr>
      <w:tr w:rsidR="00CC2192" w:rsidRPr="00ED73B8" w14:paraId="00F7E9D6" w14:textId="77777777" w:rsidTr="006F582D">
        <w:trPr>
          <w:jc w:val="center"/>
        </w:trPr>
        <w:tc>
          <w:tcPr>
            <w:tcW w:w="4531" w:type="dxa"/>
          </w:tcPr>
          <w:p w14:paraId="2BCA49C8" w14:textId="77777777" w:rsidR="00CC2192" w:rsidRPr="00ED73B8" w:rsidRDefault="00CC2192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 xml:space="preserve">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>rész</w:t>
            </w:r>
            <w:r w:rsidR="00884F33" w:rsidRPr="00ED73B8">
              <w:rPr>
                <w:rFonts w:ascii="Arial Narrow" w:hAnsi="Arial Narrow" w:cs="Times New Roman"/>
              </w:rPr>
              <w:t xml:space="preserve"> </w:t>
            </w:r>
            <w:r w:rsidRPr="00ED73B8">
              <w:rPr>
                <w:rFonts w:ascii="Arial Narrow" w:hAnsi="Arial Narrow" w:cs="Times New Roman"/>
              </w:rPr>
              <w:t>gázelzárója:</w:t>
            </w:r>
          </w:p>
        </w:tc>
        <w:tc>
          <w:tcPr>
            <w:tcW w:w="4531" w:type="dxa"/>
          </w:tcPr>
          <w:p w14:paraId="0A7D38C7" w14:textId="77777777" w:rsidR="00CC2192" w:rsidRPr="00ED73B8" w:rsidRDefault="006A3BF4">
            <w:pPr>
              <w:rPr>
                <w:rFonts w:ascii="Arial Narrow" w:hAnsi="Arial Narrow" w:cs="Times New Roman"/>
                <w:highlight w:val="yellow"/>
              </w:rPr>
            </w:pPr>
            <w:r w:rsidRPr="00ED73B8">
              <w:rPr>
                <w:rFonts w:ascii="Arial Narrow" w:hAnsi="Arial Narrow" w:cs="Times New Roman"/>
              </w:rPr>
              <w:t>Nincs, és hő központ sincs az épület</w:t>
            </w:r>
            <w:r w:rsidR="00884F33">
              <w:rPr>
                <w:rFonts w:ascii="Arial Narrow" w:hAnsi="Arial Narrow" w:cs="Times New Roman"/>
              </w:rPr>
              <w:t>rész</w:t>
            </w:r>
            <w:r w:rsidRPr="00ED73B8">
              <w:rPr>
                <w:rFonts w:ascii="Arial Narrow" w:hAnsi="Arial Narrow" w:cs="Times New Roman"/>
              </w:rPr>
              <w:t>ben.</w:t>
            </w:r>
          </w:p>
        </w:tc>
      </w:tr>
      <w:tr w:rsidR="00086070" w:rsidRPr="00ED73B8" w14:paraId="18A3F48F" w14:textId="77777777" w:rsidTr="006F582D">
        <w:trPr>
          <w:jc w:val="center"/>
        </w:trPr>
        <w:tc>
          <w:tcPr>
            <w:tcW w:w="4531" w:type="dxa"/>
          </w:tcPr>
          <w:p w14:paraId="41D26B6B" w14:textId="77777777" w:rsidR="00086070" w:rsidRPr="00ED73B8" w:rsidRDefault="00086070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406FB5F3" w14:textId="77777777" w:rsidR="00086070" w:rsidRPr="00ED73B8" w:rsidRDefault="009B6AAE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 xml:space="preserve">Nincs 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 xml:space="preserve">részben </w:t>
            </w:r>
            <w:r w:rsidRPr="00ED73B8">
              <w:rPr>
                <w:rFonts w:ascii="Arial Narrow" w:hAnsi="Arial Narrow" w:cs="Times New Roman"/>
              </w:rPr>
              <w:t>kialakítva.</w:t>
            </w:r>
          </w:p>
        </w:tc>
      </w:tr>
      <w:tr w:rsidR="00086070" w:rsidRPr="00ED73B8" w14:paraId="3C398860" w14:textId="77777777" w:rsidTr="006F582D">
        <w:trPr>
          <w:jc w:val="center"/>
        </w:trPr>
        <w:tc>
          <w:tcPr>
            <w:tcW w:w="4531" w:type="dxa"/>
          </w:tcPr>
          <w:p w14:paraId="64E9DE26" w14:textId="77777777" w:rsidR="00086070" w:rsidRPr="00ED73B8" w:rsidRDefault="00086070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7AFC4D97" w14:textId="77777777" w:rsidR="00086070" w:rsidRPr="00ED73B8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D73B8">
              <w:rPr>
                <w:rFonts w:ascii="Arial Narrow" w:hAnsi="Arial Narrow" w:cs="Times New Roman"/>
              </w:rPr>
              <w:t xml:space="preserve">Nincs 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 xml:space="preserve">részben </w:t>
            </w:r>
            <w:r w:rsidRPr="00ED73B8">
              <w:rPr>
                <w:rFonts w:ascii="Arial Narrow" w:hAnsi="Arial Narrow" w:cs="Times New Roman"/>
              </w:rPr>
              <w:t>kialakítva</w:t>
            </w:r>
          </w:p>
        </w:tc>
      </w:tr>
      <w:tr w:rsidR="006F582D" w:rsidRPr="00ED73B8" w14:paraId="15F26FEF" w14:textId="77777777" w:rsidTr="006F582D">
        <w:trPr>
          <w:jc w:val="center"/>
        </w:trPr>
        <w:tc>
          <w:tcPr>
            <w:tcW w:w="4531" w:type="dxa"/>
          </w:tcPr>
          <w:p w14:paraId="0631A1B9" w14:textId="77777777" w:rsidR="006F582D" w:rsidRPr="00ED73B8" w:rsidRDefault="006F582D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3915D753" w14:textId="77777777" w:rsidR="006F582D" w:rsidRPr="00ED73B8" w:rsidRDefault="006F582D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 xml:space="preserve">Nincs 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 xml:space="preserve">részben </w:t>
            </w:r>
            <w:r w:rsidRPr="00ED73B8">
              <w:rPr>
                <w:rFonts w:ascii="Arial Narrow" w:hAnsi="Arial Narrow" w:cs="Times New Roman"/>
              </w:rPr>
              <w:t>kialakítva.</w:t>
            </w:r>
          </w:p>
        </w:tc>
      </w:tr>
      <w:tr w:rsidR="00086070" w:rsidRPr="00ED73B8" w14:paraId="29AF622B" w14:textId="77777777" w:rsidTr="006F582D">
        <w:trPr>
          <w:jc w:val="center"/>
        </w:trPr>
        <w:tc>
          <w:tcPr>
            <w:tcW w:w="4531" w:type="dxa"/>
          </w:tcPr>
          <w:p w14:paraId="10BCE311" w14:textId="77777777" w:rsidR="00086070" w:rsidRPr="00ED73B8" w:rsidRDefault="00B25FE1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395FC257" w14:textId="77777777" w:rsidR="00086070" w:rsidRPr="00ED73B8" w:rsidRDefault="009B6AAE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D73B8">
              <w:rPr>
                <w:rFonts w:ascii="Arial Narrow" w:hAnsi="Arial Narrow" w:cs="Times New Roman"/>
              </w:rPr>
              <w:t xml:space="preserve">Nincs az </w:t>
            </w:r>
            <w:r w:rsidR="00884F33" w:rsidRPr="00ED73B8">
              <w:rPr>
                <w:rFonts w:ascii="Arial Narrow" w:hAnsi="Arial Narrow" w:cs="Times New Roman"/>
              </w:rPr>
              <w:t>épület</w:t>
            </w:r>
            <w:r w:rsidR="00884F33">
              <w:rPr>
                <w:rFonts w:ascii="Arial Narrow" w:hAnsi="Arial Narrow" w:cs="Times New Roman"/>
              </w:rPr>
              <w:t xml:space="preserve">részben </w:t>
            </w:r>
            <w:r w:rsidRPr="00ED73B8">
              <w:rPr>
                <w:rFonts w:ascii="Arial Narrow" w:hAnsi="Arial Narrow" w:cs="Times New Roman"/>
              </w:rPr>
              <w:t>kialakítva.</w:t>
            </w:r>
          </w:p>
        </w:tc>
      </w:tr>
      <w:tr w:rsidR="00086070" w:rsidRPr="00ED73B8" w14:paraId="5458DB9A" w14:textId="77777777" w:rsidTr="006F582D">
        <w:trPr>
          <w:jc w:val="center"/>
        </w:trPr>
        <w:tc>
          <w:tcPr>
            <w:tcW w:w="4531" w:type="dxa"/>
          </w:tcPr>
          <w:p w14:paraId="4855C7F0" w14:textId="77777777" w:rsidR="00086070" w:rsidRPr="00ED73B8" w:rsidRDefault="00B25FE1" w:rsidP="007C1C99">
            <w:pPr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  <w:b/>
              </w:rPr>
              <w:t xml:space="preserve">Az </w:t>
            </w:r>
            <w:proofErr w:type="spellStart"/>
            <w:r w:rsidRPr="00ED73B8">
              <w:rPr>
                <w:rFonts w:ascii="Arial Narrow" w:hAnsi="Arial Narrow" w:cs="Times New Roman"/>
                <w:b/>
              </w:rPr>
              <w:t>épület</w:t>
            </w:r>
            <w:r w:rsidR="00884F33">
              <w:rPr>
                <w:rFonts w:ascii="Arial Narrow" w:hAnsi="Arial Narrow" w:cs="Times New Roman"/>
                <w:b/>
              </w:rPr>
              <w:t>r</w:t>
            </w:r>
            <w:proofErr w:type="spellEnd"/>
            <w:r w:rsidRPr="00ED73B8">
              <w:rPr>
                <w:rFonts w:ascii="Arial Narrow" w:hAnsi="Arial Narrow" w:cs="Times New Roman"/>
                <w:b/>
              </w:rPr>
              <w:t xml:space="preserve"> gyülekezésre kijelölt helye:</w:t>
            </w:r>
            <w:r w:rsidRPr="00ED73B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1DE4247F" w14:textId="77777777" w:rsidR="00086070" w:rsidRPr="00ED73B8" w:rsidRDefault="00B25FE1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D73B8">
              <w:rPr>
                <w:rFonts w:ascii="Arial Narrow" w:hAnsi="Arial Narrow" w:cs="Times New Roman"/>
              </w:rPr>
              <w:t>A</w:t>
            </w:r>
            <w:r w:rsidR="009B6AAE" w:rsidRPr="00ED73B8">
              <w:rPr>
                <w:rFonts w:ascii="Arial Narrow" w:hAnsi="Arial Narrow" w:cs="Times New Roman"/>
              </w:rPr>
              <w:t xml:space="preserve"> Kodály Zoltán sétánynál lévő park terület.</w:t>
            </w:r>
          </w:p>
        </w:tc>
      </w:tr>
    </w:tbl>
    <w:p w14:paraId="6FED7703" w14:textId="77777777" w:rsidR="006F582D" w:rsidRPr="00ED73B8" w:rsidRDefault="006F582D" w:rsidP="007C1C99">
      <w:pPr>
        <w:rPr>
          <w:rFonts w:ascii="Arial Narrow" w:hAnsi="Arial Narrow" w:cs="Times New Roman"/>
        </w:rPr>
      </w:pPr>
    </w:p>
    <w:p w14:paraId="03FBA6A7" w14:textId="77777777" w:rsidR="00C0349B" w:rsidRPr="00ED73B8" w:rsidRDefault="00C0349B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9427286"/>
      <w:r w:rsidRPr="00ED73B8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4"/>
    </w:p>
    <w:p w14:paraId="6835122F" w14:textId="77777777" w:rsidR="00EE1C40" w:rsidRPr="00ED73B8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Az </w:t>
      </w:r>
      <w:r w:rsidR="00884F33" w:rsidRPr="00ED73B8">
        <w:rPr>
          <w:rFonts w:ascii="Arial Narrow" w:hAnsi="Arial Narrow" w:cs="Times New Roman"/>
        </w:rPr>
        <w:t>épület</w:t>
      </w:r>
      <w:r w:rsidR="00884F33">
        <w:rPr>
          <w:rFonts w:ascii="Arial Narrow" w:hAnsi="Arial Narrow" w:cs="Times New Roman"/>
        </w:rPr>
        <w:t xml:space="preserve">részben </w:t>
      </w:r>
      <w:r w:rsidRPr="00ED73B8">
        <w:rPr>
          <w:rFonts w:ascii="Arial Narrow" w:hAnsi="Arial Narrow" w:cs="Times New Roman"/>
        </w:rPr>
        <w:t>munkát végző</w:t>
      </w:r>
      <w:r w:rsidR="00704EF5" w:rsidRPr="00ED73B8">
        <w:rPr>
          <w:rFonts w:ascii="Arial Narrow" w:hAnsi="Arial Narrow" w:cs="Times New Roman"/>
        </w:rPr>
        <w:t xml:space="preserve"> munkavállalók és egyetemi hallgatók </w:t>
      </w:r>
      <w:r w:rsidRPr="00ED73B8">
        <w:rPr>
          <w:rFonts w:ascii="Arial Narrow" w:hAnsi="Arial Narrow" w:cs="Times New Roman"/>
        </w:rPr>
        <w:t xml:space="preserve">menekülési képességüket tekintve önálló </w:t>
      </w:r>
      <w:r w:rsidR="000E739C" w:rsidRPr="00ED73B8">
        <w:rPr>
          <w:rFonts w:ascii="Arial Narrow" w:hAnsi="Arial Narrow" w:cs="Times New Roman"/>
        </w:rPr>
        <w:t>menekülésre képesek.</w:t>
      </w:r>
    </w:p>
    <w:p w14:paraId="570773C8" w14:textId="77777777" w:rsidR="00563E77" w:rsidRPr="00ED73B8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Átmeneti védett tér nem került kialakításra</w:t>
      </w:r>
      <w:r w:rsidR="000052A7" w:rsidRPr="00ED73B8">
        <w:rPr>
          <w:rFonts w:ascii="Arial Narrow" w:hAnsi="Arial Narrow" w:cs="Times New Roman"/>
        </w:rPr>
        <w:t xml:space="preserve"> a</w:t>
      </w:r>
      <w:r w:rsidR="00482770" w:rsidRPr="00ED73B8">
        <w:rPr>
          <w:rFonts w:ascii="Arial Narrow" w:hAnsi="Arial Narrow" w:cs="Times New Roman"/>
        </w:rPr>
        <w:t>z épületben.</w:t>
      </w:r>
      <w:r w:rsidR="000052A7" w:rsidRPr="00ED73B8">
        <w:rPr>
          <w:rFonts w:ascii="Arial Narrow" w:hAnsi="Arial Narrow" w:cs="Times New Roman"/>
        </w:rPr>
        <w:t>.</w:t>
      </w:r>
    </w:p>
    <w:p w14:paraId="53F1B046" w14:textId="77777777" w:rsidR="00AA0438" w:rsidRPr="00ED73B8" w:rsidRDefault="00F2704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5" w:name="_Toc329094245"/>
      <w:r w:rsidRPr="00ED73B8">
        <w:rPr>
          <w:rFonts w:ascii="Arial Narrow" w:hAnsi="Arial Narrow"/>
          <w:b w:val="0"/>
          <w:sz w:val="22"/>
          <w:szCs w:val="22"/>
        </w:rPr>
        <w:t xml:space="preserve">Az </w:t>
      </w:r>
      <w:r w:rsidR="00884F33" w:rsidRPr="00884F33">
        <w:rPr>
          <w:rFonts w:ascii="Arial Narrow" w:hAnsi="Arial Narrow" w:cs="Times New Roman"/>
          <w:b w:val="0"/>
        </w:rPr>
        <w:t>épületrészben</w:t>
      </w:r>
      <w:r w:rsidR="00884F33">
        <w:rPr>
          <w:rFonts w:ascii="Arial Narrow" w:hAnsi="Arial Narrow" w:cs="Times New Roman"/>
        </w:rPr>
        <w:t xml:space="preserve"> </w:t>
      </w:r>
      <w:r w:rsidR="009B6AAE" w:rsidRPr="00ED73B8">
        <w:rPr>
          <w:rFonts w:ascii="Arial Narrow" w:hAnsi="Arial Narrow"/>
          <w:b w:val="0"/>
          <w:sz w:val="22"/>
          <w:szCs w:val="22"/>
        </w:rPr>
        <w:t xml:space="preserve">nem </w:t>
      </w:r>
      <w:r w:rsidR="00D716D7" w:rsidRPr="00ED73B8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</w:t>
      </w:r>
      <w:r w:rsidR="009B6AAE" w:rsidRPr="00ED73B8">
        <w:rPr>
          <w:rFonts w:ascii="Arial Narrow" w:hAnsi="Arial Narrow" w:cs="Times New Roman"/>
          <w:b w:val="0"/>
          <w:sz w:val="22"/>
          <w:szCs w:val="22"/>
        </w:rPr>
        <w:t>/helység.</w:t>
      </w:r>
      <w:bookmarkEnd w:id="15"/>
    </w:p>
    <w:p w14:paraId="7A04477E" w14:textId="77777777" w:rsidR="004A645F" w:rsidRPr="00ED73B8" w:rsidRDefault="004A645F">
      <w:pPr>
        <w:pStyle w:val="Cmsor2"/>
        <w:spacing w:before="0" w:after="0" w:afterAutospacing="0"/>
        <w:jc w:val="both"/>
      </w:pPr>
    </w:p>
    <w:p w14:paraId="1137935A" w14:textId="77777777" w:rsidR="00425B93" w:rsidRPr="00ED73B8" w:rsidRDefault="001B2698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6" w:name="_Toc39427287"/>
      <w:r w:rsidRPr="00ED73B8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6"/>
    </w:p>
    <w:p w14:paraId="1C1CB0CD" w14:textId="77777777" w:rsidR="00F27047" w:rsidRPr="00ED73B8" w:rsidRDefault="001B2698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9427288"/>
      <w:r w:rsidRPr="00ED73B8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ED73B8">
        <w:rPr>
          <w:rFonts w:ascii="Arial Narrow" w:hAnsi="Arial Narrow" w:cs="Times New Roman"/>
          <w:b/>
          <w:sz w:val="24"/>
          <w:szCs w:val="24"/>
        </w:rPr>
        <w:t>tevékenység</w:t>
      </w:r>
      <w:bookmarkEnd w:id="17"/>
    </w:p>
    <w:p w14:paraId="13B7586E" w14:textId="77777777" w:rsidR="001B2698" w:rsidRPr="00ED73B8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</w:t>
      </w:r>
      <w:r w:rsidR="001B2698" w:rsidRPr="00ED73B8">
        <w:rPr>
          <w:rFonts w:ascii="Arial Narrow" w:hAnsi="Arial Narrow" w:cs="Times New Roman"/>
        </w:rPr>
        <w:t xml:space="preserve">z </w:t>
      </w:r>
      <w:r w:rsidR="00884F33" w:rsidRPr="00ED73B8">
        <w:rPr>
          <w:rFonts w:ascii="Arial Narrow" w:hAnsi="Arial Narrow" w:cs="Times New Roman"/>
        </w:rPr>
        <w:t>épület</w:t>
      </w:r>
      <w:r w:rsidR="00884F33">
        <w:rPr>
          <w:rFonts w:ascii="Arial Narrow" w:hAnsi="Arial Narrow" w:cs="Times New Roman"/>
        </w:rPr>
        <w:t xml:space="preserve">részben </w:t>
      </w:r>
      <w:r w:rsidRPr="00ED73B8">
        <w:rPr>
          <w:rFonts w:ascii="Arial Narrow" w:hAnsi="Arial Narrow" w:cs="Times New Roman"/>
        </w:rPr>
        <w:t xml:space="preserve">állandó tűzveszélyes tevékenységet </w:t>
      </w:r>
      <w:r w:rsidR="001B2698" w:rsidRPr="00ED73B8">
        <w:rPr>
          <w:rFonts w:ascii="Arial Narrow" w:hAnsi="Arial Narrow" w:cs="Times New Roman"/>
        </w:rPr>
        <w:t xml:space="preserve">nem </w:t>
      </w:r>
      <w:r w:rsidR="003B39A4" w:rsidRPr="00ED73B8">
        <w:rPr>
          <w:rFonts w:ascii="Arial Narrow" w:hAnsi="Arial Narrow" w:cs="Times New Roman"/>
        </w:rPr>
        <w:t>lehet folytatni</w:t>
      </w:r>
      <w:r w:rsidR="001B2698" w:rsidRPr="00ED73B8">
        <w:rPr>
          <w:rFonts w:ascii="Arial Narrow" w:hAnsi="Arial Narrow" w:cs="Times New Roman"/>
        </w:rPr>
        <w:t>.</w:t>
      </w:r>
    </w:p>
    <w:p w14:paraId="7BC83106" w14:textId="77777777" w:rsidR="00F27047" w:rsidRPr="00ED73B8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Alkalomszerű tűzveszélyes tevékenységet a tűzvédelmi szabályzat </w:t>
      </w:r>
      <w:r w:rsidR="003D0A99" w:rsidRPr="00ED73B8">
        <w:rPr>
          <w:rFonts w:ascii="Arial Narrow" w:hAnsi="Arial Narrow" w:cs="Times New Roman"/>
        </w:rPr>
        <w:t xml:space="preserve">5.3. pontjában meghatározott feltételek szerint lehet végezni. </w:t>
      </w:r>
    </w:p>
    <w:p w14:paraId="4A0DB4CE" w14:textId="77777777" w:rsidR="001B2698" w:rsidRPr="00ED73B8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ADE25F8" w14:textId="77777777" w:rsidR="0036431E" w:rsidRPr="00ED73B8" w:rsidRDefault="0036431E">
      <w:pPr>
        <w:rPr>
          <w:rFonts w:ascii="Arial Narrow" w:hAnsi="Arial Narrow" w:cs="Times New Roman"/>
          <w:b/>
          <w:sz w:val="24"/>
          <w:szCs w:val="24"/>
        </w:rPr>
      </w:pPr>
      <w:r w:rsidRPr="00ED73B8">
        <w:rPr>
          <w:rFonts w:ascii="Arial Narrow" w:hAnsi="Arial Narrow" w:cs="Times New Roman"/>
          <w:b/>
          <w:sz w:val="24"/>
          <w:szCs w:val="24"/>
        </w:rPr>
        <w:br w:type="page"/>
      </w:r>
    </w:p>
    <w:p w14:paraId="07635A7D" w14:textId="77777777" w:rsidR="001B2698" w:rsidRPr="00ED73B8" w:rsidRDefault="001B2698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9427289"/>
      <w:r w:rsidRPr="00ED73B8">
        <w:rPr>
          <w:rFonts w:ascii="Arial Narrow" w:hAnsi="Arial Narrow" w:cs="Times New Roman"/>
          <w:b/>
          <w:sz w:val="24"/>
          <w:szCs w:val="24"/>
        </w:rPr>
        <w:lastRenderedPageBreak/>
        <w:t>Dohányzásra kijelölt hely</w:t>
      </w:r>
      <w:r w:rsidR="00F27047" w:rsidRPr="00ED73B8">
        <w:rPr>
          <w:rFonts w:ascii="Arial Narrow" w:hAnsi="Arial Narrow" w:cs="Times New Roman"/>
          <w:b/>
          <w:sz w:val="24"/>
          <w:szCs w:val="24"/>
        </w:rPr>
        <w:t>ek</w:t>
      </w:r>
      <w:bookmarkEnd w:id="18"/>
    </w:p>
    <w:p w14:paraId="09931427" w14:textId="77777777" w:rsidR="00F27047" w:rsidRPr="00ED73B8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Dohányozni csak az a</w:t>
      </w:r>
      <w:r w:rsidR="00F27047" w:rsidRPr="00ED73B8">
        <w:rPr>
          <w:rFonts w:ascii="Arial Narrow" w:hAnsi="Arial Narrow" w:cs="Times New Roman"/>
        </w:rPr>
        <w:t xml:space="preserve">rra kijelölt helyen lehetséges a tűzvédelmi szabályzat </w:t>
      </w:r>
      <w:r w:rsidR="003D0A99" w:rsidRPr="00ED73B8">
        <w:rPr>
          <w:rFonts w:ascii="Arial Narrow" w:hAnsi="Arial Narrow" w:cs="Times New Roman"/>
        </w:rPr>
        <w:t>6.2 pontjában meghatározott feltételek szerint.</w:t>
      </w:r>
    </w:p>
    <w:p w14:paraId="6A78CC1F" w14:textId="77777777" w:rsidR="00F27047" w:rsidRPr="00ED73B8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 kijelölt </w:t>
      </w:r>
      <w:proofErr w:type="spellStart"/>
      <w:r w:rsidR="00F27047" w:rsidRPr="00ED73B8">
        <w:rPr>
          <w:rFonts w:ascii="Arial Narrow" w:hAnsi="Arial Narrow" w:cs="Times New Roman"/>
        </w:rPr>
        <w:t>dohányzó</w:t>
      </w:r>
      <w:r w:rsidRPr="00ED73B8">
        <w:rPr>
          <w:rFonts w:ascii="Arial Narrow" w:hAnsi="Arial Narrow" w:cs="Times New Roman"/>
        </w:rPr>
        <w:t>hely</w:t>
      </w:r>
      <w:r w:rsidR="004A645F" w:rsidRPr="00ED73B8">
        <w:rPr>
          <w:rFonts w:ascii="Arial Narrow" w:hAnsi="Arial Narrow" w:cs="Times New Roman"/>
        </w:rPr>
        <w:t>í</w:t>
      </w:r>
      <w:proofErr w:type="spellEnd"/>
      <w:r w:rsidR="004A645F" w:rsidRPr="00ED73B8">
        <w:rPr>
          <w:rFonts w:ascii="Arial Narrow" w:hAnsi="Arial Narrow" w:cs="Times New Roman"/>
        </w:rPr>
        <w:t>(</w:t>
      </w:r>
      <w:proofErr w:type="spellStart"/>
      <w:r w:rsidRPr="00ED73B8">
        <w:rPr>
          <w:rFonts w:ascii="Arial Narrow" w:hAnsi="Arial Narrow" w:cs="Times New Roman"/>
        </w:rPr>
        <w:t>ek</w:t>
      </w:r>
      <w:proofErr w:type="spellEnd"/>
      <w:r w:rsidR="004A645F" w:rsidRPr="00ED73B8">
        <w:rPr>
          <w:rFonts w:ascii="Arial Narrow" w:hAnsi="Arial Narrow" w:cs="Times New Roman"/>
        </w:rPr>
        <w:t>)</w:t>
      </w:r>
      <w:r w:rsidRPr="00ED73B8">
        <w:rPr>
          <w:rFonts w:ascii="Arial Narrow" w:hAnsi="Arial Narrow" w:cs="Times New Roman"/>
        </w:rPr>
        <w:t xml:space="preserve">: </w:t>
      </w:r>
    </w:p>
    <w:p w14:paraId="373BA4B1" w14:textId="77777777" w:rsidR="001B2698" w:rsidRPr="00ED73B8" w:rsidRDefault="006A3BF4" w:rsidP="004676B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 könyvtár előtt kialakított dohányzóhelyen.</w:t>
      </w:r>
    </w:p>
    <w:p w14:paraId="0629F591" w14:textId="77777777" w:rsidR="001B2698" w:rsidRPr="00ED73B8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2BE784C" w14:textId="77777777" w:rsidR="00EE1C40" w:rsidRPr="00ED73B8" w:rsidRDefault="009A5A64" w:rsidP="004A6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9427290"/>
      <w:r w:rsidRPr="00ED73B8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ED73B8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ED73B8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ED73B8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ED73B8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ED73B8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3019AD10" w14:textId="77777777" w:rsidR="00AA0438" w:rsidRPr="00ED73B8" w:rsidRDefault="003D0A99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Az </w:t>
      </w:r>
      <w:r w:rsidR="00884F33" w:rsidRPr="00ED73B8">
        <w:rPr>
          <w:rFonts w:ascii="Arial Narrow" w:hAnsi="Arial Narrow" w:cs="Times New Roman"/>
        </w:rPr>
        <w:t>épület</w:t>
      </w:r>
      <w:r w:rsidR="00884F33">
        <w:rPr>
          <w:rFonts w:ascii="Arial Narrow" w:hAnsi="Arial Narrow" w:cs="Times New Roman"/>
        </w:rPr>
        <w:t xml:space="preserve">részben </w:t>
      </w:r>
      <w:r w:rsidRPr="00ED73B8">
        <w:rPr>
          <w:rFonts w:ascii="Arial Narrow" w:hAnsi="Arial Narrow" w:cs="Times New Roman"/>
        </w:rPr>
        <w:t xml:space="preserve">nem történik </w:t>
      </w:r>
      <w:r w:rsidR="009A5A64" w:rsidRPr="00ED73B8">
        <w:rPr>
          <w:rFonts w:ascii="Arial Narrow" w:hAnsi="Arial Narrow" w:cs="Times New Roman"/>
        </w:rPr>
        <w:t xml:space="preserve">fokozottan </w:t>
      </w:r>
      <w:r w:rsidRPr="00ED73B8">
        <w:rPr>
          <w:rFonts w:ascii="Arial Narrow" w:hAnsi="Arial Narrow" w:cs="Times New Roman"/>
        </w:rPr>
        <w:t xml:space="preserve">tűz- </w:t>
      </w:r>
      <w:r w:rsidR="009A5A64" w:rsidRPr="00ED73B8">
        <w:rPr>
          <w:rFonts w:ascii="Arial Narrow" w:hAnsi="Arial Narrow" w:cs="Times New Roman"/>
        </w:rPr>
        <w:t>vagy</w:t>
      </w:r>
      <w:r w:rsidRPr="00ED73B8">
        <w:rPr>
          <w:rFonts w:ascii="Arial Narrow" w:hAnsi="Arial Narrow" w:cs="Times New Roman"/>
        </w:rPr>
        <w:t xml:space="preserve"> robbanásveszélyes anyag előállítása, feldolgozása, for</w:t>
      </w:r>
      <w:r w:rsidR="007D2B45" w:rsidRPr="00ED73B8">
        <w:rPr>
          <w:rFonts w:ascii="Arial Narrow" w:hAnsi="Arial Narrow" w:cs="Times New Roman"/>
        </w:rPr>
        <w:t>galomba hozatala</w:t>
      </w:r>
      <w:r w:rsidRPr="00ED73B8">
        <w:rPr>
          <w:rFonts w:ascii="Arial Narrow" w:hAnsi="Arial Narrow" w:cs="Times New Roman"/>
        </w:rPr>
        <w:t xml:space="preserve">. </w:t>
      </w:r>
    </w:p>
    <w:p w14:paraId="64111427" w14:textId="77777777" w:rsidR="00AA0438" w:rsidRPr="00ED73B8" w:rsidRDefault="00884F33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épületrészt jelenleg irattárként használják</w:t>
      </w:r>
      <w:r w:rsidR="003D0A99" w:rsidRPr="00ED73B8">
        <w:rPr>
          <w:rFonts w:ascii="Arial Narrow" w:hAnsi="Arial Narrow" w:cs="Times New Roman"/>
        </w:rPr>
        <w:t xml:space="preserve">. </w:t>
      </w:r>
    </w:p>
    <w:p w14:paraId="7E3F1819" w14:textId="77777777" w:rsidR="00AA0438" w:rsidRPr="00ED73B8" w:rsidRDefault="00AA0438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558C618E" w14:textId="77777777" w:rsidR="00AA0438" w:rsidRPr="00ED73B8" w:rsidRDefault="003D0A99" w:rsidP="004A645F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" w:name="_Toc39427291"/>
      <w:r w:rsidRPr="00ED73B8">
        <w:rPr>
          <w:rFonts w:ascii="Arial Narrow" w:hAnsi="Arial Narrow" w:cs="Times New Roman"/>
          <w:b/>
          <w:sz w:val="24"/>
          <w:szCs w:val="24"/>
        </w:rPr>
        <w:t>Tárolás</w:t>
      </w:r>
      <w:bookmarkEnd w:id="20"/>
    </w:p>
    <w:p w14:paraId="058762C6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</w:t>
      </w:r>
      <w:r w:rsidRPr="00884F33">
        <w:rPr>
          <w:rFonts w:ascii="Arial Narrow" w:hAnsi="Arial Narrow" w:cs="Arial"/>
          <w:sz w:val="24"/>
          <w:szCs w:val="24"/>
        </w:rPr>
        <w:t xml:space="preserve">z </w:t>
      </w:r>
      <w:r>
        <w:rPr>
          <w:rFonts w:ascii="Arial Narrow" w:hAnsi="Arial Narrow" w:cs="Arial"/>
          <w:sz w:val="24"/>
          <w:szCs w:val="24"/>
        </w:rPr>
        <w:t xml:space="preserve">iratok tárolására alkalmazott </w:t>
      </w:r>
      <w:r w:rsidRPr="00884F33">
        <w:rPr>
          <w:rFonts w:ascii="Arial Narrow" w:hAnsi="Arial Narrow" w:cs="Arial"/>
          <w:iCs/>
          <w:sz w:val="24"/>
          <w:szCs w:val="24"/>
        </w:rPr>
        <w:t xml:space="preserve">állványsorok/polcsorok között legalább 80 cm közlekedési távolság közöttük biztosított legyen, </w:t>
      </w:r>
      <w:r w:rsidRPr="00884F33">
        <w:rPr>
          <w:rFonts w:ascii="Arial Narrow" w:hAnsi="Arial Narrow"/>
          <w:color w:val="000000"/>
          <w:sz w:val="24"/>
          <w:szCs w:val="24"/>
        </w:rPr>
        <w:t xml:space="preserve">a bejárati ajtó irányába legalább </w:t>
      </w:r>
      <w:smartTag w:uri="urn:schemas-microsoft-com:office:smarttags" w:element="metricconverter">
        <w:smartTagPr>
          <w:attr w:name="ProductID" w:val="150 cm"/>
        </w:smartTagPr>
        <w:r w:rsidRPr="00884F33">
          <w:rPr>
            <w:rFonts w:ascii="Arial Narrow" w:hAnsi="Arial Narrow"/>
            <w:color w:val="000000"/>
            <w:sz w:val="24"/>
            <w:szCs w:val="24"/>
          </w:rPr>
          <w:t>150 cm</w:t>
        </w:r>
      </w:smartTag>
      <w:r w:rsidRPr="00884F33">
        <w:rPr>
          <w:rFonts w:ascii="Arial Narrow" w:hAnsi="Arial Narrow"/>
          <w:color w:val="000000"/>
          <w:sz w:val="24"/>
          <w:szCs w:val="24"/>
        </w:rPr>
        <w:t xml:space="preserve"> széles utat kell biztosítani.</w:t>
      </w:r>
    </w:p>
    <w:p w14:paraId="35E505C5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884F33">
        <w:rPr>
          <w:rFonts w:ascii="Arial Narrow" w:hAnsi="Arial Narrow" w:cs="Arial"/>
          <w:iCs/>
          <w:sz w:val="24"/>
          <w:szCs w:val="24"/>
        </w:rPr>
        <w:t xml:space="preserve">Az állványsorok és polcsorok közötti közlekedési útvonalak még átmenetileg sem torlaszolhatók el. </w:t>
      </w:r>
    </w:p>
    <w:p w14:paraId="2E1B271E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884F33">
        <w:rPr>
          <w:rFonts w:ascii="Arial Narrow" w:hAnsi="Arial Narrow" w:cs="Arial"/>
          <w:iCs/>
          <w:sz w:val="24"/>
          <w:szCs w:val="24"/>
        </w:rPr>
        <w:t>Az irattári anyagot úgy kell elhelyezni, hogy fűtőtesttől, elektromos szerelvénytől (pl. lámpa), beépített tűzjelző érzékelőjétől legalább 1 m távolságra legyen.</w:t>
      </w:r>
    </w:p>
    <w:p w14:paraId="62B8677D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884F33">
        <w:rPr>
          <w:rFonts w:ascii="Arial Narrow" w:hAnsi="Arial Narrow" w:cs="Arial"/>
          <w:iCs/>
          <w:sz w:val="24"/>
          <w:szCs w:val="24"/>
        </w:rPr>
        <w:t>Az irattári helyiségekben robbanásveszélyes, tűzveszélyes folyadékot anyagot elhelyezni, még átmenetileg is tilos.</w:t>
      </w:r>
    </w:p>
    <w:p w14:paraId="57670C16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884F33">
        <w:rPr>
          <w:rFonts w:ascii="Arial Narrow" w:hAnsi="Arial Narrow" w:cs="Arial"/>
          <w:iCs/>
          <w:sz w:val="24"/>
          <w:szCs w:val="24"/>
        </w:rPr>
        <w:t>Az állványsorok, polcok felső polcain elhelyezett anyagok és a födém között legalább 1 m távolság megtartása szükséges.</w:t>
      </w:r>
    </w:p>
    <w:p w14:paraId="2747947D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84F33">
        <w:rPr>
          <w:rFonts w:ascii="Arial Narrow" w:hAnsi="Arial Narrow"/>
          <w:color w:val="000000"/>
          <w:sz w:val="24"/>
          <w:szCs w:val="24"/>
        </w:rPr>
        <w:t>Könyvek, iratok tárolására csak állványt, szekrényt szabad használni.</w:t>
      </w:r>
    </w:p>
    <w:p w14:paraId="001859DA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84F33">
        <w:rPr>
          <w:rFonts w:ascii="Arial Narrow" w:hAnsi="Arial Narrow"/>
          <w:color w:val="000000"/>
          <w:sz w:val="24"/>
          <w:szCs w:val="24"/>
        </w:rPr>
        <w:t>A könyvtárban, irattárakban a könyveken, iratokon kívül más anyagot nem szabad tárolni, elhelyezni még átmenetileg sem. A könyvek szállításakor keletkező göngyöleg-anyagokat azonnal, de legkésőbb a munka befejezésekor el kell távolítani.</w:t>
      </w:r>
    </w:p>
    <w:p w14:paraId="413BBCE3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84F33">
        <w:rPr>
          <w:rFonts w:ascii="Arial Narrow" w:hAnsi="Arial Narrow"/>
          <w:color w:val="000000"/>
          <w:sz w:val="24"/>
          <w:szCs w:val="24"/>
        </w:rPr>
        <w:t xml:space="preserve">A helyiséget utolsóként elhagyó személy kötelessége azt </w:t>
      </w:r>
      <w:proofErr w:type="spellStart"/>
      <w:r w:rsidRPr="00884F33">
        <w:rPr>
          <w:rFonts w:ascii="Arial Narrow" w:hAnsi="Arial Narrow"/>
          <w:color w:val="000000"/>
          <w:sz w:val="24"/>
          <w:szCs w:val="24"/>
        </w:rPr>
        <w:t>áramtalanítani</w:t>
      </w:r>
      <w:proofErr w:type="spellEnd"/>
      <w:r w:rsidRPr="00884F33">
        <w:rPr>
          <w:rFonts w:ascii="Arial Narrow" w:hAnsi="Arial Narrow"/>
          <w:color w:val="000000"/>
          <w:sz w:val="24"/>
          <w:szCs w:val="24"/>
        </w:rPr>
        <w:t>, világítást kikapcsolni és meggyőződni arról, hogy távozása után nem marad-e vissza olyan veszélyforrás, amely esetleg utólag tüzet okozhat.</w:t>
      </w:r>
    </w:p>
    <w:p w14:paraId="2BCA2F41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84F33">
        <w:rPr>
          <w:rFonts w:ascii="Arial Narrow" w:hAnsi="Arial Narrow"/>
          <w:color w:val="000000"/>
          <w:sz w:val="24"/>
          <w:szCs w:val="24"/>
        </w:rPr>
        <w:t>Villamos hősugárzó, főzőlap, kávéfőző használata TILOS!</w:t>
      </w:r>
    </w:p>
    <w:p w14:paraId="0683891D" w14:textId="77777777" w:rsidR="00884F33" w:rsidRPr="00884F33" w:rsidRDefault="00884F33" w:rsidP="00884F33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84F33">
        <w:rPr>
          <w:rFonts w:ascii="Arial Narrow" w:hAnsi="Arial Narrow"/>
          <w:color w:val="000000"/>
          <w:sz w:val="24"/>
          <w:szCs w:val="24"/>
        </w:rPr>
        <w:t>Az éghető, illetve veszélyes vegyszereket zárható fémszekrényben szabad tárolni.</w:t>
      </w:r>
    </w:p>
    <w:p w14:paraId="7F2FCF5C" w14:textId="77777777" w:rsidR="00AA0438" w:rsidRPr="00ED73B8" w:rsidRDefault="00AA0438">
      <w:pPr>
        <w:spacing w:after="0" w:line="240" w:lineRule="auto"/>
      </w:pPr>
    </w:p>
    <w:p w14:paraId="6832F49B" w14:textId="77777777" w:rsidR="00EE1C40" w:rsidRPr="00ED73B8" w:rsidRDefault="00704EF5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1" w:name="_Toc39427292"/>
      <w:r w:rsidRPr="00ED73B8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ED73B8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1"/>
    </w:p>
    <w:p w14:paraId="05DEC5A3" w14:textId="77777777" w:rsidR="00050009" w:rsidRPr="00ED73B8" w:rsidRDefault="00884F33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Üzemen kívül helyezve</w:t>
      </w:r>
      <w:r w:rsidR="003D0A99" w:rsidRPr="00ED73B8">
        <w:rPr>
          <w:rFonts w:ascii="Arial Narrow" w:hAnsi="Arial Narrow" w:cs="Times New Roman"/>
        </w:rPr>
        <w:t>.</w:t>
      </w:r>
    </w:p>
    <w:p w14:paraId="4E50C433" w14:textId="77777777" w:rsidR="001F03D5" w:rsidRPr="00ED73B8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B83A508" w14:textId="77777777" w:rsidR="00016508" w:rsidRPr="00ED73B8" w:rsidRDefault="00016508" w:rsidP="00016508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2" w:name="_Toc31652859"/>
      <w:bookmarkStart w:id="23" w:name="_Toc31653824"/>
      <w:bookmarkStart w:id="24" w:name="_Toc39427293"/>
      <w:r w:rsidRPr="00ED73B8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2"/>
      <w:bookmarkEnd w:id="23"/>
      <w:bookmarkEnd w:id="24"/>
    </w:p>
    <w:p w14:paraId="545EE8D7" w14:textId="77777777" w:rsidR="00016508" w:rsidRPr="00ED73B8" w:rsidRDefault="00016508" w:rsidP="00884F33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5" w:name="_Toc31652860"/>
      <w:bookmarkStart w:id="26" w:name="_Toc31653825"/>
      <w:bookmarkStart w:id="27" w:name="_Toc31654458"/>
      <w:r w:rsidRPr="00ED73B8">
        <w:rPr>
          <w:rFonts w:ascii="Arial Narrow" w:hAnsi="Arial Narrow" w:cs="Times New Roman"/>
        </w:rPr>
        <w:t>Az épület</w:t>
      </w:r>
      <w:r w:rsidR="00884F33">
        <w:rPr>
          <w:rFonts w:ascii="Arial Narrow" w:hAnsi="Arial Narrow" w:cs="Times New Roman"/>
        </w:rPr>
        <w:t>rész</w:t>
      </w:r>
      <w:r w:rsidRPr="00ED73B8">
        <w:rPr>
          <w:rFonts w:ascii="Arial Narrow" w:hAnsi="Arial Narrow" w:cs="Times New Roman"/>
        </w:rPr>
        <w:t>ben tűzoltó készülék található.</w:t>
      </w:r>
      <w:bookmarkEnd w:id="25"/>
      <w:bookmarkEnd w:id="26"/>
      <w:bookmarkEnd w:id="27"/>
    </w:p>
    <w:p w14:paraId="58175E24" w14:textId="77777777" w:rsidR="00016508" w:rsidRPr="00ED73B8" w:rsidRDefault="00016508" w:rsidP="00016508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8B55F6" w:rsidRPr="00ED73B8" w14:paraId="000E98B0" w14:textId="77777777" w:rsidTr="00884F33">
        <w:trPr>
          <w:jc w:val="center"/>
        </w:trPr>
        <w:tc>
          <w:tcPr>
            <w:tcW w:w="2835" w:type="dxa"/>
          </w:tcPr>
          <w:p w14:paraId="13836359" w14:textId="61D299CF" w:rsidR="008B55F6" w:rsidRPr="00ED73B8" w:rsidRDefault="008B55F6" w:rsidP="00016508">
            <w:pPr>
              <w:jc w:val="center"/>
              <w:rPr>
                <w:rFonts w:ascii="Arial Narrow" w:hAnsi="Arial Narrow" w:cs="Times New Roman"/>
                <w:b/>
              </w:rPr>
            </w:pPr>
            <w:r w:rsidRPr="00ED73B8">
              <w:rPr>
                <w:rFonts w:ascii="Arial Narrow" w:hAnsi="Arial Narrow" w:cs="Times New Roman"/>
                <w:b/>
              </w:rPr>
              <w:t xml:space="preserve">Ellenőrzés </w:t>
            </w:r>
            <w:r w:rsidRPr="008B55F6">
              <w:rPr>
                <w:rFonts w:ascii="Arial Narrow" w:hAnsi="Arial Narrow"/>
                <w:b/>
                <w:sz w:val="24"/>
                <w:szCs w:val="24"/>
              </w:rPr>
              <w:t>gyakorisága</w:t>
            </w:r>
          </w:p>
        </w:tc>
      </w:tr>
      <w:tr w:rsidR="008B55F6" w:rsidRPr="00ED73B8" w14:paraId="3E73872A" w14:textId="77777777" w:rsidTr="008B55F6">
        <w:trPr>
          <w:trHeight w:val="102"/>
          <w:jc w:val="center"/>
        </w:trPr>
        <w:tc>
          <w:tcPr>
            <w:tcW w:w="2835" w:type="dxa"/>
          </w:tcPr>
          <w:p w14:paraId="4B0437EE" w14:textId="67637EFA" w:rsidR="008B55F6" w:rsidRPr="00ED73B8" w:rsidRDefault="008B55F6" w:rsidP="00016508">
            <w:pPr>
              <w:jc w:val="both"/>
              <w:rPr>
                <w:rFonts w:ascii="Arial Narrow" w:hAnsi="Arial Narrow" w:cs="Times New Roman"/>
              </w:rPr>
            </w:pPr>
            <w:r w:rsidRPr="00ED73B8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7115387C" w14:textId="77777777" w:rsidR="00016508" w:rsidRPr="00ED73B8" w:rsidRDefault="00016508" w:rsidP="00016508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Az ellenőrzés dokumentálását a helyszínen lévő üzemeltetői naplóban kell írásban dokumentálni (1. függelék).</w:t>
      </w:r>
    </w:p>
    <w:p w14:paraId="5624F245" w14:textId="77777777" w:rsidR="00016508" w:rsidRPr="00ED73B8" w:rsidRDefault="00016508" w:rsidP="00016508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47F77BD" w14:textId="7073952B" w:rsidR="00016508" w:rsidRPr="00ED73B8" w:rsidRDefault="00016508" w:rsidP="00B8507E">
      <w:pPr>
        <w:spacing w:after="12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 jogosultsághoz kötött </w:t>
      </w:r>
      <w:r w:rsidRPr="00ED73B8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ED73B8">
        <w:rPr>
          <w:rFonts w:ascii="Arial Narrow" w:hAnsi="Arial Narrow" w:cs="Times New Roman"/>
        </w:rPr>
        <w:t>szerződés szerinti szakcég végzi.</w:t>
      </w:r>
    </w:p>
    <w:p w14:paraId="59217E6D" w14:textId="77777777" w:rsidR="00016508" w:rsidRPr="00ED73B8" w:rsidRDefault="00016508" w:rsidP="00016508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8" w:name="_Toc31652861"/>
      <w:bookmarkStart w:id="29" w:name="_Toc31653826"/>
      <w:bookmarkStart w:id="30" w:name="_Toc39427294"/>
      <w:r w:rsidRPr="00ED73B8">
        <w:rPr>
          <w:rFonts w:ascii="Arial Narrow" w:hAnsi="Arial Narrow" w:cs="Times New Roman"/>
          <w:b/>
          <w:sz w:val="24"/>
          <w:szCs w:val="24"/>
        </w:rPr>
        <w:t>Fali tűzcsap</w:t>
      </w:r>
      <w:bookmarkEnd w:id="28"/>
      <w:bookmarkEnd w:id="29"/>
      <w:bookmarkEnd w:id="30"/>
      <w:r w:rsidRPr="00ED73B8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4FC03AC" w14:textId="77777777" w:rsidR="00016508" w:rsidRPr="00ED73B8" w:rsidRDefault="00016508" w:rsidP="00884F33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31" w:name="_Toc31653827"/>
      <w:bookmarkStart w:id="32" w:name="_Toc31654460"/>
      <w:r w:rsidRPr="00ED73B8">
        <w:rPr>
          <w:rFonts w:ascii="Arial Narrow" w:hAnsi="Arial Narrow" w:cs="Times New Roman"/>
        </w:rPr>
        <w:t>Az épület</w:t>
      </w:r>
      <w:r w:rsidR="00884F33">
        <w:rPr>
          <w:rFonts w:ascii="Arial Narrow" w:hAnsi="Arial Narrow" w:cs="Times New Roman"/>
        </w:rPr>
        <w:t>rész</w:t>
      </w:r>
      <w:r w:rsidRPr="00ED73B8">
        <w:rPr>
          <w:rFonts w:ascii="Arial Narrow" w:hAnsi="Arial Narrow" w:cs="Times New Roman"/>
        </w:rPr>
        <w:t>ben fali tűzcsap kiépítés nem történt.</w:t>
      </w:r>
      <w:bookmarkEnd w:id="31"/>
      <w:bookmarkEnd w:id="32"/>
    </w:p>
    <w:p w14:paraId="0325C2CB" w14:textId="77777777" w:rsidR="00016508" w:rsidRPr="00ED73B8" w:rsidRDefault="00016508" w:rsidP="00A607EC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5AAE8909" w14:textId="77777777" w:rsidR="00530DF1" w:rsidRPr="00ED73B8" w:rsidRDefault="001F03D5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3" w:name="_Toc39427295"/>
      <w:r w:rsidRPr="00ED73B8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3"/>
    </w:p>
    <w:p w14:paraId="74CC0D50" w14:textId="77777777" w:rsidR="00C0349B" w:rsidRPr="00ED73B8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N</w:t>
      </w:r>
      <w:r w:rsidR="006F582D" w:rsidRPr="00ED73B8">
        <w:rPr>
          <w:rFonts w:ascii="Arial Narrow" w:hAnsi="Arial Narrow" w:cs="Times New Roman"/>
        </w:rPr>
        <w:t>incs az épület</w:t>
      </w:r>
      <w:r w:rsidR="00884F33">
        <w:rPr>
          <w:rFonts w:ascii="Arial Narrow" w:hAnsi="Arial Narrow" w:cs="Times New Roman"/>
        </w:rPr>
        <w:t>rész</w:t>
      </w:r>
      <w:r w:rsidR="006F582D" w:rsidRPr="00ED73B8">
        <w:rPr>
          <w:rFonts w:ascii="Arial Narrow" w:hAnsi="Arial Narrow" w:cs="Times New Roman"/>
        </w:rPr>
        <w:t>ben</w:t>
      </w:r>
      <w:r w:rsidR="005F5ACC" w:rsidRPr="00ED73B8">
        <w:rPr>
          <w:rFonts w:ascii="Arial Narrow" w:hAnsi="Arial Narrow" w:cs="Times New Roman"/>
        </w:rPr>
        <w:t xml:space="preserve"> kialakít</w:t>
      </w:r>
      <w:r w:rsidR="006F582D" w:rsidRPr="00ED73B8">
        <w:rPr>
          <w:rFonts w:ascii="Arial Narrow" w:hAnsi="Arial Narrow" w:cs="Times New Roman"/>
        </w:rPr>
        <w:t>va</w:t>
      </w:r>
      <w:r w:rsidR="00F27047" w:rsidRPr="00ED73B8">
        <w:rPr>
          <w:rFonts w:ascii="Arial Narrow" w:hAnsi="Arial Narrow" w:cs="Times New Roman"/>
        </w:rPr>
        <w:t xml:space="preserve"> </w:t>
      </w:r>
      <w:r w:rsidR="001F03D5" w:rsidRPr="00ED73B8">
        <w:rPr>
          <w:rFonts w:ascii="Arial Narrow" w:hAnsi="Arial Narrow" w:cs="Times New Roman"/>
        </w:rPr>
        <w:t>hő- és füstelvezetés</w:t>
      </w:r>
      <w:r w:rsidR="00C2767B" w:rsidRPr="00ED73B8">
        <w:rPr>
          <w:rFonts w:ascii="Arial Narrow" w:hAnsi="Arial Narrow" w:cs="Times New Roman"/>
        </w:rPr>
        <w:t>.</w:t>
      </w:r>
    </w:p>
    <w:p w14:paraId="5327AE3F" w14:textId="77777777" w:rsidR="001B2698" w:rsidRPr="00ED73B8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34548E37" w14:textId="77777777" w:rsidR="00704EF5" w:rsidRPr="00ED73B8" w:rsidRDefault="005312F1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9427296"/>
      <w:r w:rsidRPr="00ED73B8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ED73B8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4"/>
    </w:p>
    <w:p w14:paraId="2AE099F7" w14:textId="77777777" w:rsidR="00CC2192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Nincs az épület</w:t>
      </w:r>
      <w:r w:rsidR="00884F33">
        <w:rPr>
          <w:rFonts w:ascii="Arial Narrow" w:hAnsi="Arial Narrow" w:cs="Times New Roman"/>
        </w:rPr>
        <w:t>részben</w:t>
      </w:r>
      <w:r w:rsidRPr="00ED73B8">
        <w:rPr>
          <w:rFonts w:ascii="Arial Narrow" w:hAnsi="Arial Narrow" w:cs="Times New Roman"/>
        </w:rPr>
        <w:t xml:space="preserve"> kialakítva beépített tűzjelző rendszer.</w:t>
      </w:r>
    </w:p>
    <w:p w14:paraId="057F653C" w14:textId="77777777" w:rsidR="009B6AAE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35B73BC" w14:textId="77777777" w:rsidR="00CC2192" w:rsidRPr="00ED73B8" w:rsidRDefault="00CC2192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9427297"/>
      <w:r w:rsidRPr="00ED73B8">
        <w:rPr>
          <w:rFonts w:ascii="Arial Narrow" w:hAnsi="Arial Narrow" w:cs="Times New Roman"/>
          <w:b/>
          <w:sz w:val="24"/>
          <w:szCs w:val="24"/>
        </w:rPr>
        <w:lastRenderedPageBreak/>
        <w:t>Beépített oltó berendezés</w:t>
      </w:r>
      <w:bookmarkEnd w:id="35"/>
    </w:p>
    <w:p w14:paraId="6673AAF7" w14:textId="77777777" w:rsidR="00A13104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Nincs az épület</w:t>
      </w:r>
      <w:r w:rsidR="00884F33">
        <w:rPr>
          <w:rFonts w:ascii="Arial Narrow" w:hAnsi="Arial Narrow" w:cs="Times New Roman"/>
        </w:rPr>
        <w:t>rész</w:t>
      </w:r>
      <w:r w:rsidRPr="00ED73B8">
        <w:rPr>
          <w:rFonts w:ascii="Arial Narrow" w:hAnsi="Arial Narrow" w:cs="Times New Roman"/>
        </w:rPr>
        <w:t>ben kialakítva beépített oltó berendezés.</w:t>
      </w:r>
    </w:p>
    <w:p w14:paraId="7E72C45B" w14:textId="77777777" w:rsidR="009B6AAE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3E3D637" w14:textId="77777777" w:rsidR="00345636" w:rsidRPr="00ED73B8" w:rsidRDefault="002403D4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9427298"/>
      <w:r w:rsidRPr="00ED73B8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36"/>
    </w:p>
    <w:p w14:paraId="269DB8E6" w14:textId="77777777" w:rsidR="00D22F85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Nincs az épület</w:t>
      </w:r>
      <w:r w:rsidR="00884F33">
        <w:rPr>
          <w:rFonts w:ascii="Arial Narrow" w:hAnsi="Arial Narrow" w:cs="Times New Roman"/>
        </w:rPr>
        <w:t>rész</w:t>
      </w:r>
      <w:r w:rsidRPr="00ED73B8">
        <w:rPr>
          <w:rFonts w:ascii="Arial Narrow" w:hAnsi="Arial Narrow" w:cs="Times New Roman"/>
        </w:rPr>
        <w:t>ben kialakítva irányfény, biztonsági világítás.</w:t>
      </w:r>
    </w:p>
    <w:p w14:paraId="0BCB1CE2" w14:textId="77777777" w:rsidR="00D22F85" w:rsidRPr="00ED73B8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A1FCEF7" w14:textId="77777777" w:rsidR="00AE1EB2" w:rsidRPr="00ED73B8" w:rsidRDefault="00AE1EB2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9427299"/>
      <w:r w:rsidRPr="00ED73B8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37"/>
    </w:p>
    <w:p w14:paraId="01538A70" w14:textId="77777777" w:rsidR="00331125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Nincs az épület</w:t>
      </w:r>
      <w:r w:rsidR="00884F33">
        <w:rPr>
          <w:rFonts w:ascii="Arial Narrow" w:hAnsi="Arial Narrow" w:cs="Times New Roman"/>
        </w:rPr>
        <w:t>rész</w:t>
      </w:r>
      <w:r w:rsidRPr="00ED73B8">
        <w:rPr>
          <w:rFonts w:ascii="Arial Narrow" w:hAnsi="Arial Narrow" w:cs="Times New Roman"/>
        </w:rPr>
        <w:t>ben kialakítva tűzgátló nyílászárók.</w:t>
      </w:r>
    </w:p>
    <w:p w14:paraId="7CF2A0B5" w14:textId="77777777" w:rsidR="00D22F85" w:rsidRPr="00ED73B8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30C3E8A" w14:textId="77777777" w:rsidR="002B2CAC" w:rsidRPr="00ED73B8" w:rsidRDefault="002B2CAC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9427300"/>
      <w:r w:rsidRPr="00ED73B8">
        <w:rPr>
          <w:rFonts w:ascii="Arial Narrow" w:hAnsi="Arial Narrow" w:cs="Times New Roman"/>
          <w:b/>
          <w:sz w:val="24"/>
          <w:szCs w:val="24"/>
        </w:rPr>
        <w:t>Villámvédelem</w:t>
      </w:r>
      <w:bookmarkEnd w:id="38"/>
    </w:p>
    <w:p w14:paraId="07C7D9AD" w14:textId="77777777" w:rsidR="006F582D" w:rsidRPr="00ED73B8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Az </w:t>
      </w:r>
      <w:r w:rsidR="00345636" w:rsidRPr="00ED73B8">
        <w:rPr>
          <w:rFonts w:ascii="Arial Narrow" w:hAnsi="Arial Narrow" w:cs="Times New Roman"/>
        </w:rPr>
        <w:t xml:space="preserve">épülete </w:t>
      </w:r>
      <w:r w:rsidR="004B5DFD" w:rsidRPr="00ED73B8">
        <w:rPr>
          <w:rFonts w:ascii="Arial Narrow" w:hAnsi="Arial Narrow" w:cs="Times New Roman"/>
        </w:rPr>
        <w:t>villám</w:t>
      </w:r>
      <w:r w:rsidR="006F582D" w:rsidRPr="00ED73B8">
        <w:rPr>
          <w:rFonts w:ascii="Arial Narrow" w:hAnsi="Arial Narrow" w:cs="Times New Roman"/>
        </w:rPr>
        <w:t xml:space="preserve">védelmi rendszerrel kialakított. </w:t>
      </w:r>
    </w:p>
    <w:p w14:paraId="18F67567" w14:textId="77777777" w:rsidR="006F582D" w:rsidRPr="00ED73B8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3D0A99" w:rsidRPr="00ED73B8">
        <w:rPr>
          <w:rFonts w:ascii="Arial Narrow" w:hAnsi="Arial Narrow" w:cs="Times New Roman"/>
        </w:rPr>
        <w:t>7.6 pontjában.</w:t>
      </w:r>
    </w:p>
    <w:p w14:paraId="4202B9B0" w14:textId="77777777" w:rsidR="00E171F4" w:rsidRPr="00ED73B8" w:rsidRDefault="00E171F4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D9A7840" w14:textId="77777777" w:rsidR="00016A51" w:rsidRPr="00ED73B8" w:rsidRDefault="00016A51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9" w:name="_Toc39427301"/>
      <w:r w:rsidRPr="00ED73B8">
        <w:rPr>
          <w:rFonts w:ascii="Arial Narrow" w:hAnsi="Arial Narrow" w:cs="Times New Roman"/>
          <w:b/>
          <w:sz w:val="24"/>
          <w:szCs w:val="24"/>
        </w:rPr>
        <w:t>Egyéb</w:t>
      </w:r>
      <w:bookmarkEnd w:id="39"/>
    </w:p>
    <w:p w14:paraId="2A043992" w14:textId="77777777" w:rsidR="008F4EC0" w:rsidRPr="00ED73B8" w:rsidRDefault="006F582D" w:rsidP="00E171F4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39427302"/>
      <w:r w:rsidRPr="00ED73B8">
        <w:rPr>
          <w:rFonts w:ascii="Arial Narrow" w:hAnsi="Arial Narrow" w:cs="Times New Roman"/>
          <w:b/>
          <w:sz w:val="24"/>
          <w:szCs w:val="24"/>
        </w:rPr>
        <w:t>Napelem:</w:t>
      </w:r>
      <w:bookmarkEnd w:id="40"/>
    </w:p>
    <w:p w14:paraId="7F215580" w14:textId="77777777" w:rsidR="00AA0438" w:rsidRPr="00ED73B8" w:rsidRDefault="002F7AC8" w:rsidP="00884F33">
      <w:pPr>
        <w:rPr>
          <w:rFonts w:ascii="Arial Narrow" w:hAnsi="Arial Narrow" w:cs="Times New Roman"/>
        </w:rPr>
      </w:pPr>
      <w:bookmarkStart w:id="41" w:name="_Toc3738693"/>
      <w:bookmarkStart w:id="42" w:name="_Toc31480640"/>
      <w:bookmarkStart w:id="43" w:name="_Toc31654469"/>
      <w:r w:rsidRPr="00ED73B8">
        <w:rPr>
          <w:rFonts w:ascii="Arial Narrow" w:hAnsi="Arial Narrow" w:cs="Times New Roman"/>
        </w:rPr>
        <w:t>Nincs az épületben kiépítve napelem.</w:t>
      </w:r>
      <w:bookmarkEnd w:id="41"/>
      <w:bookmarkEnd w:id="42"/>
      <w:bookmarkEnd w:id="43"/>
    </w:p>
    <w:p w14:paraId="3CDA09EF" w14:textId="77777777" w:rsidR="00AA0438" w:rsidRPr="00ED73B8" w:rsidRDefault="00AA0438">
      <w:pPr>
        <w:spacing w:after="0" w:line="240" w:lineRule="auto"/>
        <w:outlineLvl w:val="1"/>
        <w:rPr>
          <w:rFonts w:ascii="Arial Narrow" w:hAnsi="Arial Narrow" w:cs="Times New Roman"/>
        </w:rPr>
      </w:pPr>
    </w:p>
    <w:p w14:paraId="13BBE82C" w14:textId="77777777" w:rsidR="002F7AC8" w:rsidRPr="00ED73B8" w:rsidRDefault="002F7AC8" w:rsidP="00E171F4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4" w:name="_Toc39427303"/>
      <w:r w:rsidRPr="00ED73B8">
        <w:rPr>
          <w:rFonts w:ascii="Arial Narrow" w:hAnsi="Arial Narrow" w:cs="Times New Roman"/>
          <w:b/>
          <w:sz w:val="24"/>
          <w:szCs w:val="24"/>
        </w:rPr>
        <w:t>Oltóvíztározó:</w:t>
      </w:r>
      <w:bookmarkEnd w:id="44"/>
    </w:p>
    <w:p w14:paraId="2AC6AB5D" w14:textId="77777777" w:rsidR="00331125" w:rsidRPr="00ED73B8" w:rsidRDefault="009B6AA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Nincs az </w:t>
      </w:r>
      <w:r w:rsidR="002F7AC8" w:rsidRPr="00ED73B8">
        <w:rPr>
          <w:rFonts w:ascii="Arial Narrow" w:hAnsi="Arial Narrow" w:cs="Times New Roman"/>
        </w:rPr>
        <w:t>épülethez</w:t>
      </w:r>
      <w:r w:rsidRPr="00ED73B8">
        <w:rPr>
          <w:rFonts w:ascii="Arial Narrow" w:hAnsi="Arial Narrow" w:cs="Times New Roman"/>
        </w:rPr>
        <w:t xml:space="preserve"> kiépítve </w:t>
      </w:r>
      <w:r w:rsidR="002F7AC8" w:rsidRPr="00ED73B8">
        <w:rPr>
          <w:rFonts w:ascii="Arial Narrow" w:hAnsi="Arial Narrow" w:cs="Times New Roman"/>
        </w:rPr>
        <w:t>oltóvíztározó</w:t>
      </w:r>
      <w:r w:rsidRPr="00ED73B8">
        <w:rPr>
          <w:rFonts w:ascii="Arial Narrow" w:hAnsi="Arial Narrow" w:cs="Times New Roman"/>
        </w:rPr>
        <w:t>.</w:t>
      </w:r>
    </w:p>
    <w:p w14:paraId="22A8DE49" w14:textId="77777777" w:rsidR="00294AD6" w:rsidRPr="00ED73B8" w:rsidRDefault="00294AD6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436465A5" w14:textId="77777777" w:rsidR="00016508" w:rsidRPr="00ED73B8" w:rsidRDefault="00016508" w:rsidP="00A607EC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ED73B8">
        <w:rPr>
          <w:rFonts w:ascii="Arial Narrow" w:hAnsi="Arial Narrow" w:cs="Times New Roman"/>
          <w:b/>
          <w:sz w:val="24"/>
          <w:szCs w:val="24"/>
        </w:rPr>
        <w:t>Légkürt</w:t>
      </w:r>
    </w:p>
    <w:p w14:paraId="7D9C3D95" w14:textId="77777777" w:rsidR="00016508" w:rsidRPr="00ED73B8" w:rsidRDefault="00016508" w:rsidP="00016508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ED73B8">
        <w:rPr>
          <w:rFonts w:ascii="Arial Narrow" w:hAnsi="Arial Narrow" w:cs="Arial"/>
        </w:rPr>
        <w:t>A légkürt használatát a tűzvédelmi oktatáson ismertetni szükséges!</w:t>
      </w:r>
      <w:r w:rsidRPr="00ED73B8">
        <w:rPr>
          <w:rFonts w:ascii="Arial Narrow" w:hAnsi="Arial Narrow" w:cs="Arial"/>
        </w:rPr>
        <w:br/>
        <w:t xml:space="preserve">Szintenként kell egy légkürtöt készenlétben tartani, mindenki számára jól látható és hozzáférhető helyen, hogy tűzjelzésre/riasztásra bárki számára alkalmas legyen. </w:t>
      </w:r>
    </w:p>
    <w:p w14:paraId="6DF38ABE" w14:textId="77777777" w:rsidR="00016508" w:rsidRPr="00ED73B8" w:rsidRDefault="00016508" w:rsidP="00016508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ED73B8">
        <w:rPr>
          <w:rFonts w:ascii="Arial Narrow" w:hAnsi="Arial Narrow" w:cs="Arial"/>
        </w:rPr>
        <w:t>(Elhelyezésére javasolt megoldás: falon rögzítve, tároló szelencében). </w:t>
      </w:r>
    </w:p>
    <w:p w14:paraId="331E808D" w14:textId="77777777" w:rsidR="00016508" w:rsidRPr="00ED73B8" w:rsidRDefault="00016508" w:rsidP="00A607EC">
      <w:pPr>
        <w:shd w:val="clear" w:color="auto" w:fill="FFFFFF"/>
        <w:spacing w:after="0" w:line="240" w:lineRule="auto"/>
        <w:rPr>
          <w:rStyle w:val="im"/>
          <w:rFonts w:ascii="Arial Narrow" w:hAnsi="Arial Narrow" w:cs="Arial"/>
        </w:rPr>
      </w:pPr>
      <w:r w:rsidRPr="00ED73B8">
        <w:rPr>
          <w:rFonts w:ascii="Arial Narrow" w:hAnsi="Arial Narrow" w:cs="Arial"/>
        </w:rPr>
        <w:t>A légkürtőt a készenléti helyén jelölni szükséges.</w:t>
      </w:r>
      <w:r w:rsidRPr="00ED73B8">
        <w:rPr>
          <w:rFonts w:ascii="Arial Narrow" w:hAnsi="Arial Narrow" w:cs="Arial"/>
        </w:rPr>
        <w:br/>
      </w:r>
      <w:r w:rsidRPr="00ED73B8">
        <w:rPr>
          <w:rStyle w:val="im"/>
          <w:rFonts w:ascii="Arial Narrow" w:hAnsi="Arial Narrow" w:cs="Arial"/>
        </w:rPr>
        <w:t>Ellenőrzése a használati utasításban foglaltak alapján.</w:t>
      </w:r>
      <w:bookmarkStart w:id="45" w:name="_Toc31653841"/>
      <w:bookmarkStart w:id="46" w:name="_Toc31654471"/>
      <w:bookmarkEnd w:id="45"/>
      <w:bookmarkEnd w:id="46"/>
    </w:p>
    <w:p w14:paraId="34367FDC" w14:textId="77777777" w:rsidR="00712753" w:rsidRPr="00ED73B8" w:rsidRDefault="00712753" w:rsidP="00A607EC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9D3DE36" w14:textId="77777777" w:rsidR="00E55D6B" w:rsidRPr="00ED73B8" w:rsidRDefault="00331125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7" w:name="_Toc39427304"/>
      <w:r w:rsidRPr="00ED73B8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47"/>
    </w:p>
    <w:p w14:paraId="40007570" w14:textId="77777777" w:rsidR="00E55D6B" w:rsidRPr="00ED73B8" w:rsidRDefault="007C1C99" w:rsidP="00E171F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8" w:name="_Toc39427305"/>
      <w:r w:rsidRPr="00ED73B8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ED73B8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48"/>
    </w:p>
    <w:p w14:paraId="6CA62FE3" w14:textId="77777777" w:rsidR="00E55D6B" w:rsidRPr="00ED73B8" w:rsidRDefault="00E55D6B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E880E60" w14:textId="77777777" w:rsidR="006208D5" w:rsidRPr="00ED73B8" w:rsidRDefault="006208D5" w:rsidP="006208D5">
      <w:pPr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049C5CE9" w14:textId="77777777" w:rsidR="006208D5" w:rsidRPr="00ED73B8" w:rsidRDefault="006208D5" w:rsidP="006208D5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7DA4F690" w14:textId="77777777" w:rsidR="006208D5" w:rsidRPr="00ED73B8" w:rsidRDefault="006208D5" w:rsidP="006208D5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ED73B8">
        <w:rPr>
          <w:rFonts w:ascii="Arial Narrow" w:hAnsi="Arial Narrow" w:cs="Times New Roman"/>
          <w:u w:val="single"/>
        </w:rPr>
        <w:t>A tüzet észlelő személy jelezheti a veszélyt:</w:t>
      </w:r>
    </w:p>
    <w:p w14:paraId="3C93DAB0" w14:textId="77777777" w:rsidR="006208D5" w:rsidRPr="00ED73B8" w:rsidRDefault="006208D5" w:rsidP="006208D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ED73B8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0F396CD4" w14:textId="77777777" w:rsidR="006208D5" w:rsidRPr="00ED73B8" w:rsidRDefault="006208D5" w:rsidP="006208D5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ar-SA"/>
        </w:rPr>
      </w:pPr>
      <w:r w:rsidRPr="00ED73B8">
        <w:rPr>
          <w:rFonts w:ascii="Arial Narrow" w:hAnsi="Arial Narrow"/>
          <w:sz w:val="24"/>
          <w:szCs w:val="24"/>
          <w:lang w:eastAsia="ar-SA"/>
        </w:rPr>
        <w:tab/>
      </w:r>
      <w:r w:rsidRPr="00ED73B8">
        <w:rPr>
          <w:rFonts w:ascii="Arial Narrow" w:hAnsi="Arial Narrow"/>
          <w:sz w:val="24"/>
          <w:szCs w:val="24"/>
          <w:lang w:eastAsia="ar-SA"/>
        </w:rPr>
        <w:tab/>
      </w:r>
    </w:p>
    <w:p w14:paraId="2910C128" w14:textId="77777777" w:rsidR="006208D5" w:rsidRPr="00ED73B8" w:rsidRDefault="006208D5" w:rsidP="00620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ED73B8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02CEE198" w14:textId="77777777" w:rsidR="006208D5" w:rsidRPr="00ED73B8" w:rsidRDefault="006208D5" w:rsidP="00620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ED73B8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55B13153" w14:textId="77777777" w:rsidR="006208D5" w:rsidRPr="00ED73B8" w:rsidRDefault="006208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9BE2456" w14:textId="77777777" w:rsidR="001500D9" w:rsidRPr="00ED73B8" w:rsidRDefault="008D15A9" w:rsidP="00A607E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49" w:name="_Toc31480644"/>
      <w:bookmarkStart w:id="50" w:name="_Toc31654474"/>
      <w:bookmarkStart w:id="51" w:name="_Toc39427306"/>
      <w:r w:rsidRPr="00ED73B8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49"/>
      <w:bookmarkEnd w:id="50"/>
      <w:bookmarkEnd w:id="51"/>
    </w:p>
    <w:p w14:paraId="5E849FED" w14:textId="77777777" w:rsidR="001500D9" w:rsidRPr="00ED73B8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ED73B8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20F83924" w14:textId="77777777" w:rsidR="001500D9" w:rsidRPr="00ED73B8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DB4DF16" w14:textId="77777777" w:rsidR="001500D9" w:rsidRPr="00ED73B8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>A jelzésnek tartalmaznia kell:</w:t>
      </w:r>
    </w:p>
    <w:p w14:paraId="4EDF33FF" w14:textId="77777777" w:rsidR="008D15A9" w:rsidRPr="00ED73B8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Esemény pontos helye </w:t>
      </w:r>
      <w:r w:rsidRPr="00ED73B8">
        <w:rPr>
          <w:rFonts w:ascii="Arial Narrow" w:hAnsi="Arial Narrow" w:cs="Times New Roman"/>
        </w:rPr>
        <w:tab/>
      </w:r>
      <w:r w:rsidRPr="00ED73B8">
        <w:rPr>
          <w:rFonts w:ascii="Arial Narrow" w:hAnsi="Arial Narrow" w:cs="Times New Roman"/>
          <w:b/>
        </w:rPr>
        <w:t>(6000 Kecskemét, Izsáki út 10.</w:t>
      </w:r>
      <w:r w:rsidR="00972E92" w:rsidRPr="00ED73B8">
        <w:rPr>
          <w:rFonts w:ascii="Arial Narrow" w:hAnsi="Arial Narrow" w:cs="Times New Roman"/>
          <w:b/>
        </w:rPr>
        <w:t xml:space="preserve"> 5. számú épület - Nyomda</w:t>
      </w:r>
      <w:r w:rsidRPr="00ED73B8">
        <w:rPr>
          <w:rFonts w:ascii="Arial Narrow" w:hAnsi="Arial Narrow" w:cs="Times New Roman"/>
          <w:b/>
        </w:rPr>
        <w:t>)</w:t>
      </w:r>
      <w:r w:rsidRPr="00ED73B8">
        <w:rPr>
          <w:rFonts w:ascii="Arial Narrow" w:hAnsi="Arial Narrow" w:cs="Times New Roman"/>
        </w:rPr>
        <w:t>,</w:t>
      </w:r>
    </w:p>
    <w:p w14:paraId="63DA91C8" w14:textId="77777777" w:rsidR="008D15A9" w:rsidRPr="00ED73B8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mi ég, milyen káreset történt, mit veszélyeztet a tűz,</w:t>
      </w:r>
    </w:p>
    <w:p w14:paraId="53177ED2" w14:textId="77777777" w:rsidR="008D15A9" w:rsidRPr="00ED73B8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mekkora a tűz terjedelme, mi van veszélyeztetve,</w:t>
      </w:r>
    </w:p>
    <w:p w14:paraId="47691DF9" w14:textId="77777777" w:rsidR="008D15A9" w:rsidRPr="00ED73B8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emberélet van-e veszélyeztetve,</w:t>
      </w:r>
    </w:p>
    <w:p w14:paraId="26AFB193" w14:textId="77777777" w:rsidR="008D15A9" w:rsidRPr="00ED73B8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 tűzjelzést bejelentő neve, a jelzésre használt telefon száma.</w:t>
      </w:r>
    </w:p>
    <w:p w14:paraId="3D3C1F42" w14:textId="77777777" w:rsidR="008D15A9" w:rsidRPr="00ED73B8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87EC0F" w14:textId="77777777" w:rsidR="006208D5" w:rsidRDefault="00ED73B8" w:rsidP="004676B7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6777E76B" w14:textId="77777777" w:rsidR="00ED73B8" w:rsidRPr="00ED73B8" w:rsidRDefault="00ED73B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DF5EA41" w14:textId="77777777" w:rsidR="008D15A9" w:rsidRPr="00ED73B8" w:rsidRDefault="008D15A9" w:rsidP="006208D5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2" w:name="_Toc39427307"/>
      <w:r w:rsidRPr="00ED73B8">
        <w:rPr>
          <w:rFonts w:ascii="Arial Narrow" w:hAnsi="Arial Narrow" w:cs="Times New Roman"/>
          <w:b/>
          <w:sz w:val="24"/>
          <w:szCs w:val="24"/>
        </w:rPr>
        <w:lastRenderedPageBreak/>
        <w:t>Az épület elhagyása</w:t>
      </w:r>
      <w:bookmarkEnd w:id="52"/>
    </w:p>
    <w:p w14:paraId="5E28BF84" w14:textId="77777777" w:rsidR="001500D9" w:rsidRPr="00ED73B8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ED73B8">
        <w:rPr>
          <w:rFonts w:ascii="Arial Narrow" w:hAnsi="Arial Narrow" w:cs="Times New Roman"/>
        </w:rPr>
        <w:t>lekezni az erre kijelölt helyen.</w:t>
      </w:r>
    </w:p>
    <w:p w14:paraId="5C480730" w14:textId="77777777" w:rsidR="008D15A9" w:rsidRPr="00ED73B8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ED73B8">
        <w:rPr>
          <w:rFonts w:ascii="Arial Narrow" w:hAnsi="Arial Narrow" w:cs="Times New Roman"/>
        </w:rPr>
        <w:t xml:space="preserve">A menekülés során legyen figyelemmel környezetére, </w:t>
      </w:r>
      <w:r w:rsidRPr="00ED73B8">
        <w:rPr>
          <w:rFonts w:ascii="Arial Narrow" w:hAnsi="Arial Narrow"/>
          <w:color w:val="000000" w:themeColor="text1"/>
        </w:rPr>
        <w:t>az arra rászorulókat a menekülésben segítse.</w:t>
      </w:r>
    </w:p>
    <w:p w14:paraId="5248AD47" w14:textId="77777777" w:rsidR="0015562A" w:rsidRPr="00ED73B8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492C6BC3" w14:textId="77777777" w:rsidR="001500D9" w:rsidRPr="00ED73B8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ED73B8">
        <w:rPr>
          <w:rFonts w:ascii="Arial Narrow" w:hAnsi="Arial Narrow" w:cs="Times New Roman"/>
          <w:u w:val="single"/>
        </w:rPr>
        <w:t>Gyülekezési hely, ha az épület</w:t>
      </w:r>
      <w:r w:rsidR="00251A49" w:rsidRPr="00ED73B8">
        <w:rPr>
          <w:rFonts w:ascii="Arial Narrow" w:hAnsi="Arial Narrow" w:cs="Times New Roman"/>
          <w:u w:val="single"/>
        </w:rPr>
        <w:t xml:space="preserve">ből </w:t>
      </w:r>
      <w:r w:rsidRPr="00ED73B8">
        <w:rPr>
          <w:rFonts w:ascii="Arial Narrow" w:hAnsi="Arial Narrow" w:cs="Times New Roman"/>
          <w:u w:val="single"/>
        </w:rPr>
        <w:t>menekül:</w:t>
      </w:r>
    </w:p>
    <w:p w14:paraId="482EF20E" w14:textId="77777777" w:rsidR="001500D9" w:rsidRPr="00ED73B8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ED73B8">
        <w:rPr>
          <w:rFonts w:ascii="Arial Narrow" w:hAnsi="Arial Narrow" w:cs="Times New Roman"/>
          <w:b/>
        </w:rPr>
        <w:t>A</w:t>
      </w:r>
      <w:r w:rsidR="00251A49" w:rsidRPr="00ED73B8">
        <w:rPr>
          <w:rFonts w:ascii="Arial Narrow" w:hAnsi="Arial Narrow" w:cs="Times New Roman"/>
          <w:b/>
        </w:rPr>
        <w:t xml:space="preserve">z épületből </w:t>
      </w:r>
      <w:r w:rsidRPr="00ED73B8">
        <w:rPr>
          <w:rFonts w:ascii="Arial Narrow" w:hAnsi="Arial Narrow" w:cs="Times New Roman"/>
          <w:b/>
        </w:rPr>
        <w:t xml:space="preserve">közvetlenül a szabadba vezető ajtókon keresztül a </w:t>
      </w:r>
      <w:r w:rsidR="00251A49" w:rsidRPr="00ED73B8">
        <w:rPr>
          <w:rFonts w:ascii="Arial Narrow" w:hAnsi="Arial Narrow" w:cs="Times New Roman"/>
          <w:b/>
        </w:rPr>
        <w:t>Kodály Zoltán sétányra</w:t>
      </w:r>
      <w:r w:rsidRPr="00ED73B8">
        <w:rPr>
          <w:rFonts w:ascii="Arial Narrow" w:hAnsi="Arial Narrow" w:cs="Times New Roman"/>
          <w:b/>
        </w:rPr>
        <w:t xml:space="preserve"> kell menekülni.</w:t>
      </w:r>
    </w:p>
    <w:p w14:paraId="4C08D13C" w14:textId="77777777" w:rsidR="0015562A" w:rsidRPr="00ED73B8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94FD5F3" w14:textId="77777777" w:rsidR="001841DE" w:rsidRPr="00ED73B8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ED73B8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56CF7503" w14:textId="77777777" w:rsidR="00200D3C" w:rsidRPr="00ED73B8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6FC8D498" w14:textId="77777777" w:rsidR="00200D3C" w:rsidRPr="00ED73B8" w:rsidRDefault="00200D3C" w:rsidP="006208D5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3" w:name="_Toc39427308"/>
      <w:r w:rsidRPr="00ED73B8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53"/>
    </w:p>
    <w:p w14:paraId="0690C9A0" w14:textId="77777777" w:rsidR="00200D3C" w:rsidRPr="00ED73B8" w:rsidRDefault="00251A49" w:rsidP="006208D5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4" w:name="_Toc39427309"/>
      <w:r w:rsidRPr="00ED73B8">
        <w:rPr>
          <w:rFonts w:ascii="Arial Narrow" w:hAnsi="Arial Narrow" w:cs="Times New Roman"/>
          <w:b/>
          <w:sz w:val="24"/>
          <w:szCs w:val="24"/>
        </w:rPr>
        <w:t>Teherp</w:t>
      </w:r>
      <w:r w:rsidR="00200D3C" w:rsidRPr="00ED73B8">
        <w:rPr>
          <w:rFonts w:ascii="Arial Narrow" w:hAnsi="Arial Narrow" w:cs="Times New Roman"/>
          <w:b/>
          <w:sz w:val="24"/>
          <w:szCs w:val="24"/>
        </w:rPr>
        <w:t>orta</w:t>
      </w:r>
      <w:r w:rsidRPr="00ED73B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470D" w:rsidRPr="00ED73B8">
        <w:rPr>
          <w:rFonts w:ascii="Arial Narrow" w:hAnsi="Arial Narrow" w:cs="Times New Roman"/>
          <w:b/>
          <w:sz w:val="24"/>
          <w:szCs w:val="24"/>
        </w:rPr>
        <w:t>szolgálat</w:t>
      </w:r>
      <w:bookmarkEnd w:id="54"/>
    </w:p>
    <w:p w14:paraId="7B93C315" w14:textId="77777777" w:rsidR="00C1645A" w:rsidRDefault="00C1645A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feladata. Az épületben nem tartózkodnak.</w:t>
      </w:r>
    </w:p>
    <w:p w14:paraId="6EAFF32A" w14:textId="77777777" w:rsidR="00C1645A" w:rsidRDefault="00C1645A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F1079E2" w14:textId="77777777" w:rsidR="00AA0438" w:rsidRPr="00ED73B8" w:rsidRDefault="00C1645A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/>
          <w:color w:val="000000" w:themeColor="text1"/>
        </w:rPr>
        <w:t>Éjszaka f</w:t>
      </w:r>
      <w:r w:rsidR="00E8470D" w:rsidRPr="00ED73B8">
        <w:rPr>
          <w:rFonts w:ascii="Arial Narrow" w:hAnsi="Arial Narrow"/>
          <w:color w:val="000000" w:themeColor="text1"/>
        </w:rPr>
        <w:t>eladata</w:t>
      </w:r>
      <w:r w:rsidR="00200D3C" w:rsidRPr="00ED73B8">
        <w:rPr>
          <w:rFonts w:ascii="Arial Narrow" w:hAnsi="Arial Narrow"/>
          <w:color w:val="000000" w:themeColor="text1"/>
        </w:rPr>
        <w:t>:</w:t>
      </w:r>
    </w:p>
    <w:p w14:paraId="6620B508" w14:textId="77777777" w:rsidR="00CF0944" w:rsidRPr="00ED73B8" w:rsidRDefault="00200D3C" w:rsidP="00A607EC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a „Tűzvédelmi főkapcsoló” – használatával </w:t>
      </w:r>
      <w:proofErr w:type="spellStart"/>
      <w:r w:rsidRPr="00ED73B8">
        <w:rPr>
          <w:rFonts w:ascii="Arial Narrow" w:hAnsi="Arial Narrow"/>
          <w:color w:val="000000" w:themeColor="text1"/>
        </w:rPr>
        <w:t>áramtalanítja</w:t>
      </w:r>
      <w:proofErr w:type="spellEnd"/>
      <w:r w:rsidRPr="00ED73B8">
        <w:rPr>
          <w:rFonts w:ascii="Arial Narrow" w:hAnsi="Arial Narrow"/>
          <w:color w:val="000000" w:themeColor="text1"/>
        </w:rPr>
        <w:t xml:space="preserve"> az épületet,</w:t>
      </w:r>
      <w:r w:rsidR="00897B27" w:rsidRPr="00ED73B8">
        <w:rPr>
          <w:rFonts w:ascii="Arial Narrow" w:hAnsi="Arial Narrow"/>
          <w:color w:val="000000" w:themeColor="text1"/>
        </w:rPr>
        <w:t xml:space="preserve"> </w:t>
      </w:r>
      <w:r w:rsidR="00CF0944" w:rsidRPr="00ED73B8">
        <w:rPr>
          <w:rFonts w:ascii="Arial Narrow" w:hAnsi="Arial Narrow"/>
          <w:color w:val="000000" w:themeColor="text1"/>
        </w:rPr>
        <w:t>(</w:t>
      </w:r>
      <w:r w:rsidR="00CF0944" w:rsidRPr="00ED73B8">
        <w:rPr>
          <w:rFonts w:ascii="Arial Narrow" w:hAnsi="Arial Narrow"/>
          <w:b/>
          <w:color w:val="000000" w:themeColor="text1"/>
        </w:rPr>
        <w:t>helye:</w:t>
      </w:r>
      <w:r w:rsidR="00CF0944" w:rsidRPr="00ED73B8">
        <w:rPr>
          <w:rFonts w:ascii="Arial Narrow" w:hAnsi="Arial Narrow" w:cs="Times New Roman"/>
          <w:b/>
        </w:rPr>
        <w:t xml:space="preserve"> A</w:t>
      </w:r>
      <w:r w:rsidR="00251A49" w:rsidRPr="00ED73B8">
        <w:rPr>
          <w:rFonts w:ascii="Arial Narrow" w:hAnsi="Arial Narrow" w:cs="Times New Roman"/>
          <w:b/>
        </w:rPr>
        <w:t>z épületen belül a folyosón található</w:t>
      </w:r>
      <w:r w:rsidR="00CF0944" w:rsidRPr="00ED73B8">
        <w:rPr>
          <w:rFonts w:ascii="Arial Narrow" w:hAnsi="Arial Narrow"/>
          <w:color w:val="000000" w:themeColor="text1"/>
        </w:rPr>
        <w:t>)</w:t>
      </w:r>
    </w:p>
    <w:p w14:paraId="0FCDDD55" w14:textId="77777777" w:rsidR="00897B27" w:rsidRPr="00ED73B8" w:rsidRDefault="00897B27" w:rsidP="00A607E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 w:cs="Times New Roman"/>
        </w:rPr>
        <w:t>elzárja a gázfőelzárót, (</w:t>
      </w:r>
      <w:r w:rsidRPr="00ED73B8">
        <w:rPr>
          <w:rFonts w:ascii="Arial Narrow" w:hAnsi="Arial Narrow" w:cs="Times New Roman"/>
          <w:b/>
        </w:rPr>
        <w:t>helye: 1. A Dékáni hivatal mögött található gázfogadó; 2. kazánház mögötti gázelzáró.</w:t>
      </w:r>
      <w:r w:rsidRPr="00ED73B8">
        <w:rPr>
          <w:rFonts w:ascii="Arial Narrow" w:hAnsi="Arial Narrow" w:cs="Times New Roman"/>
        </w:rPr>
        <w:t>)</w:t>
      </w:r>
    </w:p>
    <w:p w14:paraId="67B0CF28" w14:textId="77777777" w:rsidR="00AA0438" w:rsidRPr="00C1645A" w:rsidRDefault="00200D3C" w:rsidP="00A607EC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 xml:space="preserve">a </w:t>
      </w:r>
      <w:r w:rsidR="00251A49" w:rsidRPr="00ED73B8">
        <w:rPr>
          <w:rFonts w:ascii="Arial Narrow" w:hAnsi="Arial Narrow"/>
          <w:color w:val="000000" w:themeColor="text1"/>
        </w:rPr>
        <w:t xml:space="preserve">teherporta bejáratánál </w:t>
      </w:r>
      <w:r w:rsidRPr="00ED73B8">
        <w:rPr>
          <w:rFonts w:ascii="Arial Narrow" w:hAnsi="Arial Narrow"/>
          <w:color w:val="000000" w:themeColor="text1"/>
        </w:rPr>
        <w:t xml:space="preserve">várakozik a kiérkező tűzoltóság fogadására és a kiérkező egység tagjai részére teljes körűen ismerteti az épület elhelyezkedését, illetve pontos leírást ad az eseményről. </w:t>
      </w:r>
    </w:p>
    <w:p w14:paraId="0508241A" w14:textId="77777777" w:rsidR="00C1645A" w:rsidRPr="00ED73B8" w:rsidRDefault="00C1645A" w:rsidP="00A607EC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Arial"/>
        </w:rPr>
        <w:t>Értesíti az Egyetem létesítmények üzemeltetéséért felelős vezetőjét/munkatársát.</w:t>
      </w:r>
    </w:p>
    <w:p w14:paraId="245DA282" w14:textId="77777777" w:rsidR="00897B27" w:rsidRPr="00ED73B8" w:rsidRDefault="00897B27" w:rsidP="00A607EC">
      <w:pPr>
        <w:pStyle w:val="Listaszerbekezds"/>
        <w:spacing w:after="0" w:line="240" w:lineRule="auto"/>
        <w:ind w:left="993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37301D62" w14:textId="77777777" w:rsidR="00E8470D" w:rsidRPr="00ED73B8" w:rsidRDefault="00884F33" w:rsidP="00897B27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5" w:name="_Toc39427310"/>
      <w:r>
        <w:rPr>
          <w:rFonts w:ascii="Arial Narrow" w:hAnsi="Arial Narrow" w:cs="Times New Roman"/>
          <w:b/>
          <w:sz w:val="24"/>
          <w:szCs w:val="24"/>
        </w:rPr>
        <w:t>Munkavállalók</w:t>
      </w:r>
      <w:bookmarkEnd w:id="55"/>
    </w:p>
    <w:p w14:paraId="4BE40F5E" w14:textId="77777777" w:rsidR="00E8470D" w:rsidRPr="00ED73B8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>Tűz esetén:</w:t>
      </w:r>
    </w:p>
    <w:p w14:paraId="072E7007" w14:textId="77777777" w:rsidR="00E8470D" w:rsidRPr="00ED73B8" w:rsidRDefault="00E8470D" w:rsidP="00A607EC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ED73B8">
        <w:rPr>
          <w:rFonts w:ascii="Arial Narrow" w:hAnsi="Arial Narrow"/>
          <w:color w:val="000000" w:themeColor="text1"/>
        </w:rPr>
        <w:t>.</w:t>
      </w:r>
    </w:p>
    <w:p w14:paraId="1B8C7F15" w14:textId="77777777" w:rsidR="00B54598" w:rsidRPr="00ED73B8" w:rsidRDefault="00B54598" w:rsidP="00A607EC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77F4077E" w14:textId="77777777" w:rsidR="00E8470D" w:rsidRPr="00ED73B8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7D055D2" w14:textId="77777777" w:rsidR="004676B7" w:rsidRPr="00884F33" w:rsidRDefault="004676B7" w:rsidP="00884F33">
      <w:pPr>
        <w:pStyle w:val="Listaszerbekezds"/>
        <w:numPr>
          <w:ilvl w:val="2"/>
          <w:numId w:val="25"/>
        </w:numPr>
        <w:spacing w:after="0" w:line="240" w:lineRule="auto"/>
        <w:ind w:left="709" w:hanging="709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6" w:name="_Toc532774955"/>
      <w:bookmarkStart w:id="57" w:name="_Toc39427311"/>
      <w:r w:rsidRPr="00884F33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56"/>
      <w:bookmarkEnd w:id="57"/>
    </w:p>
    <w:p w14:paraId="3E794C9B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>Tűz esetén:</w:t>
      </w:r>
    </w:p>
    <w:p w14:paraId="4E7C9EB0" w14:textId="77777777" w:rsidR="004676B7" w:rsidRPr="00ED73B8" w:rsidRDefault="004676B7" w:rsidP="00A607EC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1DE0B19D" w14:textId="77777777" w:rsidR="004676B7" w:rsidRPr="00ED73B8" w:rsidRDefault="004676B7" w:rsidP="00A607EC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500A882F" w14:textId="77777777" w:rsidR="004676B7" w:rsidRPr="00ED73B8" w:rsidRDefault="004676B7" w:rsidP="00A607EC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3F175D19" w14:textId="77777777" w:rsidR="004676B7" w:rsidRPr="00ED73B8" w:rsidRDefault="004676B7" w:rsidP="00A607EC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7E5B62BE" w14:textId="77777777" w:rsidR="004676B7" w:rsidRPr="00ED73B8" w:rsidRDefault="004676B7" w:rsidP="00A607EC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ED73B8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12E80AFD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AFA380A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1C44D750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 </w:t>
      </w:r>
    </w:p>
    <w:p w14:paraId="1804DF52" w14:textId="77777777" w:rsidR="004676B7" w:rsidRPr="00ED73B8" w:rsidRDefault="004676B7" w:rsidP="00884F33">
      <w:pPr>
        <w:pStyle w:val="Listaszerbekezds"/>
        <w:numPr>
          <w:ilvl w:val="1"/>
          <w:numId w:val="25"/>
        </w:numPr>
        <w:spacing w:after="0" w:line="240" w:lineRule="auto"/>
        <w:ind w:left="709" w:hanging="709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58" w:name="_Toc532774956"/>
      <w:bookmarkStart w:id="59" w:name="_Toc39427312"/>
      <w:r w:rsidRPr="00ED73B8">
        <w:rPr>
          <w:rFonts w:ascii="Arial Narrow" w:hAnsi="Arial Narrow" w:cs="Times New Roman"/>
          <w:b/>
          <w:sz w:val="26"/>
          <w:szCs w:val="26"/>
        </w:rPr>
        <w:t>A tűz oltásában való közreműködés</w:t>
      </w:r>
      <w:bookmarkEnd w:id="58"/>
      <w:bookmarkEnd w:id="59"/>
    </w:p>
    <w:p w14:paraId="0DF81CAA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0270715D" w14:textId="77777777" w:rsidR="004676B7" w:rsidRPr="00ED73B8" w:rsidRDefault="004676B7" w:rsidP="00A607EC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2EB9BAD4" w14:textId="77777777" w:rsidR="004676B7" w:rsidRPr="00ED73B8" w:rsidRDefault="004676B7" w:rsidP="00A607EC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ED73B8">
        <w:rPr>
          <w:rFonts w:ascii="Arial Narrow" w:hAnsi="Arial Narrow"/>
          <w:color w:val="000000" w:themeColor="text1"/>
        </w:rPr>
        <w:t xml:space="preserve"> fali</w:t>
      </w:r>
      <w:r w:rsidRPr="00ED73B8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264119C8" w14:textId="77777777" w:rsidR="004676B7" w:rsidRPr="00ED73B8" w:rsidRDefault="004676B7" w:rsidP="00A607EC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2A86D211" w14:textId="77777777" w:rsidR="004676B7" w:rsidRPr="00ED73B8" w:rsidRDefault="004676B7" w:rsidP="00A607EC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lastRenderedPageBreak/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1135A9CD" w14:textId="77777777" w:rsidR="004676B7" w:rsidRPr="00ED73B8" w:rsidRDefault="004676B7" w:rsidP="00A607EC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52BFC5DC" w14:textId="77777777" w:rsidR="00723DBC" w:rsidRPr="00ED73B8" w:rsidRDefault="004676B7" w:rsidP="00A607EC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22165F17" w14:textId="77777777" w:rsidR="00723DBC" w:rsidRPr="00ED73B8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F4ACAD9" w14:textId="77777777" w:rsidR="004676B7" w:rsidRPr="00ED73B8" w:rsidRDefault="004676B7" w:rsidP="00884F33">
      <w:pPr>
        <w:pStyle w:val="Listaszerbekezds"/>
        <w:numPr>
          <w:ilvl w:val="1"/>
          <w:numId w:val="25"/>
        </w:numPr>
        <w:spacing w:after="0" w:line="240" w:lineRule="auto"/>
        <w:ind w:left="709" w:hanging="709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60" w:name="_Toc532774957"/>
      <w:bookmarkStart w:id="61" w:name="_Toc39427313"/>
      <w:r w:rsidRPr="00ED73B8">
        <w:rPr>
          <w:rFonts w:ascii="Arial Narrow" w:hAnsi="Arial Narrow" w:cs="Times New Roman"/>
          <w:b/>
          <w:sz w:val="26"/>
          <w:szCs w:val="26"/>
        </w:rPr>
        <w:t>A tűzoltás utáni teendők</w:t>
      </w:r>
      <w:bookmarkEnd w:id="60"/>
      <w:bookmarkEnd w:id="61"/>
    </w:p>
    <w:p w14:paraId="0354CA57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ED73B8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66E32779" w14:textId="77777777" w:rsidR="004676B7" w:rsidRPr="00ED73B8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336E2BD2" w14:textId="77777777" w:rsidR="000B6222" w:rsidRPr="00ED73B8" w:rsidRDefault="000B6222" w:rsidP="00A607EC">
      <w:pPr>
        <w:spacing w:after="0" w:line="240" w:lineRule="auto"/>
        <w:contextualSpacing/>
        <w:outlineLvl w:val="1"/>
        <w:rPr>
          <w:rFonts w:ascii="Arial Narrow" w:hAnsi="Arial Narrow"/>
          <w:color w:val="000000" w:themeColor="text1"/>
        </w:rPr>
      </w:pPr>
    </w:p>
    <w:sectPr w:rsidR="000B6222" w:rsidRPr="00ED73B8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2FF9" w14:textId="77777777" w:rsidR="00054AD8" w:rsidRDefault="00054AD8" w:rsidP="002D61FC">
      <w:pPr>
        <w:spacing w:after="0" w:line="240" w:lineRule="auto"/>
      </w:pPr>
      <w:r>
        <w:separator/>
      </w:r>
    </w:p>
  </w:endnote>
  <w:endnote w:type="continuationSeparator" w:id="0">
    <w:p w14:paraId="1A735E49" w14:textId="77777777" w:rsidR="00054AD8" w:rsidRDefault="00054AD8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314F60" w14:textId="77777777" w:rsidR="00016508" w:rsidRPr="007A74DB" w:rsidRDefault="00016508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06070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06070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C4F5B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="0006070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06070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06070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C4F5B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06070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BEF6D5" w14:textId="77777777" w:rsidR="00016508" w:rsidRPr="00973604" w:rsidRDefault="00016508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6674" w14:textId="77777777" w:rsidR="00054AD8" w:rsidRDefault="00054AD8" w:rsidP="002D61FC">
      <w:pPr>
        <w:spacing w:after="0" w:line="240" w:lineRule="auto"/>
      </w:pPr>
      <w:r>
        <w:separator/>
      </w:r>
    </w:p>
  </w:footnote>
  <w:footnote w:type="continuationSeparator" w:id="0">
    <w:p w14:paraId="24B2AE7B" w14:textId="77777777" w:rsidR="00054AD8" w:rsidRDefault="00054AD8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13F8" w14:textId="2641BFCD" w:rsidR="00016508" w:rsidRDefault="00016508" w:rsidP="00A607EC">
    <w:pPr>
      <w:pStyle w:val="lfej"/>
      <w:numPr>
        <w:ilvl w:val="1"/>
        <w:numId w:val="46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 w:rsidR="008B55F6">
      <w:rPr>
        <w:rFonts w:ascii="Arial Narrow" w:hAnsi="Arial Narrow"/>
        <w:b/>
        <w:sz w:val="24"/>
        <w:szCs w:val="24"/>
      </w:rPr>
      <w:t xml:space="preserve"> </w:t>
    </w:r>
    <w:r w:rsidR="008B55F6" w:rsidRPr="008B55F6">
      <w:rPr>
        <w:rFonts w:ascii="Arial Narrow" w:hAnsi="Arial Narrow"/>
        <w:b/>
        <w:sz w:val="24"/>
        <w:szCs w:val="24"/>
      </w:rPr>
      <w:t xml:space="preserve">IRATTÁR </w:t>
    </w:r>
    <w:r>
      <w:rPr>
        <w:rFonts w:ascii="Arial Narrow" w:hAnsi="Arial Narrow"/>
        <w:b/>
        <w:sz w:val="24"/>
        <w:szCs w:val="24"/>
      </w:rPr>
      <w:t xml:space="preserve">(5. számú épület)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6CE47EB"/>
    <w:multiLevelType w:val="hybridMultilevel"/>
    <w:tmpl w:val="99164D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16B4"/>
    <w:multiLevelType w:val="hybridMultilevel"/>
    <w:tmpl w:val="4FD63CC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F4F78"/>
    <w:multiLevelType w:val="hybridMultilevel"/>
    <w:tmpl w:val="D326EE0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C97038"/>
    <w:multiLevelType w:val="hybridMultilevel"/>
    <w:tmpl w:val="02DAE6E0"/>
    <w:lvl w:ilvl="0" w:tplc="E0FCBC8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B884400"/>
    <w:multiLevelType w:val="multilevel"/>
    <w:tmpl w:val="FDE85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80773"/>
    <w:multiLevelType w:val="hybridMultilevel"/>
    <w:tmpl w:val="DB46C1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756943">
    <w:abstractNumId w:val="46"/>
  </w:num>
  <w:num w:numId="2" w16cid:durableId="595017789">
    <w:abstractNumId w:val="9"/>
  </w:num>
  <w:num w:numId="3" w16cid:durableId="63335513">
    <w:abstractNumId w:val="22"/>
  </w:num>
  <w:num w:numId="4" w16cid:durableId="1832678319">
    <w:abstractNumId w:val="47"/>
  </w:num>
  <w:num w:numId="5" w16cid:durableId="554661339">
    <w:abstractNumId w:val="0"/>
  </w:num>
  <w:num w:numId="6" w16cid:durableId="1325620952">
    <w:abstractNumId w:val="38"/>
  </w:num>
  <w:num w:numId="7" w16cid:durableId="1593010821">
    <w:abstractNumId w:val="15"/>
  </w:num>
  <w:num w:numId="8" w16cid:durableId="1942713415">
    <w:abstractNumId w:val="3"/>
  </w:num>
  <w:num w:numId="9" w16cid:durableId="1199124209">
    <w:abstractNumId w:val="48"/>
  </w:num>
  <w:num w:numId="10" w16cid:durableId="2084444706">
    <w:abstractNumId w:val="34"/>
  </w:num>
  <w:num w:numId="11" w16cid:durableId="740251024">
    <w:abstractNumId w:val="25"/>
  </w:num>
  <w:num w:numId="12" w16cid:durableId="965621059">
    <w:abstractNumId w:val="17"/>
  </w:num>
  <w:num w:numId="13" w16cid:durableId="189879625">
    <w:abstractNumId w:val="8"/>
  </w:num>
  <w:num w:numId="14" w16cid:durableId="2109620973">
    <w:abstractNumId w:val="16"/>
  </w:num>
  <w:num w:numId="15" w16cid:durableId="367950234">
    <w:abstractNumId w:val="35"/>
  </w:num>
  <w:num w:numId="16" w16cid:durableId="242489978">
    <w:abstractNumId w:val="10"/>
  </w:num>
  <w:num w:numId="17" w16cid:durableId="400491331">
    <w:abstractNumId w:val="43"/>
  </w:num>
  <w:num w:numId="18" w16cid:durableId="1337342673">
    <w:abstractNumId w:val="39"/>
  </w:num>
  <w:num w:numId="19" w16cid:durableId="416825346">
    <w:abstractNumId w:val="31"/>
  </w:num>
  <w:num w:numId="20" w16cid:durableId="1224947082">
    <w:abstractNumId w:val="18"/>
  </w:num>
  <w:num w:numId="21" w16cid:durableId="2041397778">
    <w:abstractNumId w:val="33"/>
  </w:num>
  <w:num w:numId="22" w16cid:durableId="1924022899">
    <w:abstractNumId w:val="45"/>
  </w:num>
  <w:num w:numId="23" w16cid:durableId="234165489">
    <w:abstractNumId w:val="24"/>
  </w:num>
  <w:num w:numId="24" w16cid:durableId="247495657">
    <w:abstractNumId w:val="6"/>
  </w:num>
  <w:num w:numId="25" w16cid:durableId="1312756107">
    <w:abstractNumId w:val="41"/>
  </w:num>
  <w:num w:numId="26" w16cid:durableId="1105540621">
    <w:abstractNumId w:val="27"/>
  </w:num>
  <w:num w:numId="27" w16cid:durableId="126120505">
    <w:abstractNumId w:val="5"/>
  </w:num>
  <w:num w:numId="28" w16cid:durableId="253244377">
    <w:abstractNumId w:val="23"/>
  </w:num>
  <w:num w:numId="29" w16cid:durableId="1516964623">
    <w:abstractNumId w:val="40"/>
  </w:num>
  <w:num w:numId="30" w16cid:durableId="107353955">
    <w:abstractNumId w:val="11"/>
  </w:num>
  <w:num w:numId="31" w16cid:durableId="1197235009">
    <w:abstractNumId w:val="13"/>
  </w:num>
  <w:num w:numId="32" w16cid:durableId="2139492190">
    <w:abstractNumId w:val="19"/>
  </w:num>
  <w:num w:numId="33" w16cid:durableId="1515270569">
    <w:abstractNumId w:val="32"/>
  </w:num>
  <w:num w:numId="34" w16cid:durableId="1855261764">
    <w:abstractNumId w:val="29"/>
  </w:num>
  <w:num w:numId="35" w16cid:durableId="1927422617">
    <w:abstractNumId w:val="37"/>
  </w:num>
  <w:num w:numId="36" w16cid:durableId="472597261">
    <w:abstractNumId w:val="28"/>
  </w:num>
  <w:num w:numId="37" w16cid:durableId="477847804">
    <w:abstractNumId w:val="12"/>
  </w:num>
  <w:num w:numId="38" w16cid:durableId="1257248063">
    <w:abstractNumId w:val="21"/>
  </w:num>
  <w:num w:numId="39" w16cid:durableId="1286809394">
    <w:abstractNumId w:val="4"/>
  </w:num>
  <w:num w:numId="40" w16cid:durableId="2018998172">
    <w:abstractNumId w:val="26"/>
  </w:num>
  <w:num w:numId="41" w16cid:durableId="948008955">
    <w:abstractNumId w:val="1"/>
  </w:num>
  <w:num w:numId="42" w16cid:durableId="862014494">
    <w:abstractNumId w:val="36"/>
  </w:num>
  <w:num w:numId="43" w16cid:durableId="2075931740">
    <w:abstractNumId w:val="7"/>
  </w:num>
  <w:num w:numId="44" w16cid:durableId="1053188765">
    <w:abstractNumId w:val="30"/>
  </w:num>
  <w:num w:numId="45" w16cid:durableId="2083063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3678514">
    <w:abstractNumId w:val="42"/>
  </w:num>
  <w:num w:numId="47" w16cid:durableId="1472287137">
    <w:abstractNumId w:val="2"/>
  </w:num>
  <w:num w:numId="48" w16cid:durableId="536359732">
    <w:abstractNumId w:val="44"/>
  </w:num>
  <w:num w:numId="49" w16cid:durableId="1429236314">
    <w:abstractNumId w:val="14"/>
  </w:num>
  <w:num w:numId="50" w16cid:durableId="10986777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508"/>
    <w:rsid w:val="00016A51"/>
    <w:rsid w:val="00017573"/>
    <w:rsid w:val="00050009"/>
    <w:rsid w:val="00054AD8"/>
    <w:rsid w:val="00060704"/>
    <w:rsid w:val="00061FD2"/>
    <w:rsid w:val="000748C7"/>
    <w:rsid w:val="00086070"/>
    <w:rsid w:val="00094436"/>
    <w:rsid w:val="000B6222"/>
    <w:rsid w:val="000B7A22"/>
    <w:rsid w:val="000B7A67"/>
    <w:rsid w:val="000C5D7D"/>
    <w:rsid w:val="000C6E16"/>
    <w:rsid w:val="000D33B2"/>
    <w:rsid w:val="000E2F8B"/>
    <w:rsid w:val="000E739C"/>
    <w:rsid w:val="00143DC1"/>
    <w:rsid w:val="001500D9"/>
    <w:rsid w:val="0015562A"/>
    <w:rsid w:val="00165958"/>
    <w:rsid w:val="00166258"/>
    <w:rsid w:val="00166CC6"/>
    <w:rsid w:val="001735DE"/>
    <w:rsid w:val="001833C9"/>
    <w:rsid w:val="001841DE"/>
    <w:rsid w:val="001B2698"/>
    <w:rsid w:val="001C00FD"/>
    <w:rsid w:val="001C37C9"/>
    <w:rsid w:val="001D667E"/>
    <w:rsid w:val="001F03D5"/>
    <w:rsid w:val="00200D3C"/>
    <w:rsid w:val="00204359"/>
    <w:rsid w:val="002043EC"/>
    <w:rsid w:val="00224CF1"/>
    <w:rsid w:val="002403D4"/>
    <w:rsid w:val="00240ED6"/>
    <w:rsid w:val="00243560"/>
    <w:rsid w:val="00243BDD"/>
    <w:rsid w:val="00243DE5"/>
    <w:rsid w:val="00251A49"/>
    <w:rsid w:val="0025771D"/>
    <w:rsid w:val="00262FB0"/>
    <w:rsid w:val="00274181"/>
    <w:rsid w:val="00274D76"/>
    <w:rsid w:val="00287A43"/>
    <w:rsid w:val="00294AD6"/>
    <w:rsid w:val="002B02BB"/>
    <w:rsid w:val="002B2CAC"/>
    <w:rsid w:val="002D61FC"/>
    <w:rsid w:val="002E7679"/>
    <w:rsid w:val="002F7AC8"/>
    <w:rsid w:val="00316990"/>
    <w:rsid w:val="00331125"/>
    <w:rsid w:val="003449D9"/>
    <w:rsid w:val="00345636"/>
    <w:rsid w:val="0036431E"/>
    <w:rsid w:val="00387FD1"/>
    <w:rsid w:val="003906AB"/>
    <w:rsid w:val="003A5F12"/>
    <w:rsid w:val="003B39A4"/>
    <w:rsid w:val="003C0EF0"/>
    <w:rsid w:val="003C151A"/>
    <w:rsid w:val="003D0A99"/>
    <w:rsid w:val="003E2A76"/>
    <w:rsid w:val="003F6733"/>
    <w:rsid w:val="00412045"/>
    <w:rsid w:val="00425B93"/>
    <w:rsid w:val="00452A51"/>
    <w:rsid w:val="00464076"/>
    <w:rsid w:val="004676B7"/>
    <w:rsid w:val="00467DAD"/>
    <w:rsid w:val="00472125"/>
    <w:rsid w:val="00473001"/>
    <w:rsid w:val="00482770"/>
    <w:rsid w:val="004A645F"/>
    <w:rsid w:val="004B5DFD"/>
    <w:rsid w:val="004C7127"/>
    <w:rsid w:val="004E4CFC"/>
    <w:rsid w:val="00512067"/>
    <w:rsid w:val="00515DBA"/>
    <w:rsid w:val="0052169E"/>
    <w:rsid w:val="00521A59"/>
    <w:rsid w:val="005227F5"/>
    <w:rsid w:val="00530DF1"/>
    <w:rsid w:val="005312F1"/>
    <w:rsid w:val="005375DB"/>
    <w:rsid w:val="00551446"/>
    <w:rsid w:val="0055793B"/>
    <w:rsid w:val="00563E77"/>
    <w:rsid w:val="00570468"/>
    <w:rsid w:val="0057609D"/>
    <w:rsid w:val="00590EE8"/>
    <w:rsid w:val="005921A3"/>
    <w:rsid w:val="005974EB"/>
    <w:rsid w:val="005A2268"/>
    <w:rsid w:val="005B52BA"/>
    <w:rsid w:val="005C4F5B"/>
    <w:rsid w:val="005C5718"/>
    <w:rsid w:val="005F2238"/>
    <w:rsid w:val="005F40C3"/>
    <w:rsid w:val="005F5ACC"/>
    <w:rsid w:val="00603AE5"/>
    <w:rsid w:val="006208D5"/>
    <w:rsid w:val="00623479"/>
    <w:rsid w:val="00626061"/>
    <w:rsid w:val="00627F71"/>
    <w:rsid w:val="00656C2C"/>
    <w:rsid w:val="00665B28"/>
    <w:rsid w:val="00681DEC"/>
    <w:rsid w:val="00691BB1"/>
    <w:rsid w:val="00696E84"/>
    <w:rsid w:val="006A3BF4"/>
    <w:rsid w:val="006A5145"/>
    <w:rsid w:val="006B297D"/>
    <w:rsid w:val="006C1E1C"/>
    <w:rsid w:val="006C68BF"/>
    <w:rsid w:val="006D36CA"/>
    <w:rsid w:val="006D457B"/>
    <w:rsid w:val="006E7367"/>
    <w:rsid w:val="006F582D"/>
    <w:rsid w:val="006F7D40"/>
    <w:rsid w:val="00704EF5"/>
    <w:rsid w:val="00712753"/>
    <w:rsid w:val="00714EE0"/>
    <w:rsid w:val="00723DBC"/>
    <w:rsid w:val="00741EF1"/>
    <w:rsid w:val="00743285"/>
    <w:rsid w:val="00744552"/>
    <w:rsid w:val="00784750"/>
    <w:rsid w:val="007A4B11"/>
    <w:rsid w:val="007A74DB"/>
    <w:rsid w:val="007B7B31"/>
    <w:rsid w:val="007C1C99"/>
    <w:rsid w:val="007C2FEF"/>
    <w:rsid w:val="007C68B4"/>
    <w:rsid w:val="007C76AC"/>
    <w:rsid w:val="007D2B45"/>
    <w:rsid w:val="007E1D62"/>
    <w:rsid w:val="007F1F5F"/>
    <w:rsid w:val="008029BC"/>
    <w:rsid w:val="00820810"/>
    <w:rsid w:val="008416E0"/>
    <w:rsid w:val="00841F4C"/>
    <w:rsid w:val="00871634"/>
    <w:rsid w:val="00872EC6"/>
    <w:rsid w:val="00884F33"/>
    <w:rsid w:val="00897B27"/>
    <w:rsid w:val="008A073F"/>
    <w:rsid w:val="008A1981"/>
    <w:rsid w:val="008B55F6"/>
    <w:rsid w:val="008B6C19"/>
    <w:rsid w:val="008B705D"/>
    <w:rsid w:val="008C4E43"/>
    <w:rsid w:val="008D15A9"/>
    <w:rsid w:val="008D5C89"/>
    <w:rsid w:val="008F4EC0"/>
    <w:rsid w:val="008F6DF5"/>
    <w:rsid w:val="00914127"/>
    <w:rsid w:val="00941565"/>
    <w:rsid w:val="0095048C"/>
    <w:rsid w:val="00960C91"/>
    <w:rsid w:val="00961D86"/>
    <w:rsid w:val="00972E92"/>
    <w:rsid w:val="00973604"/>
    <w:rsid w:val="009A421B"/>
    <w:rsid w:val="009A5A64"/>
    <w:rsid w:val="009B6AAE"/>
    <w:rsid w:val="00A11918"/>
    <w:rsid w:val="00A13104"/>
    <w:rsid w:val="00A21ED5"/>
    <w:rsid w:val="00A225BC"/>
    <w:rsid w:val="00A46B43"/>
    <w:rsid w:val="00A526DE"/>
    <w:rsid w:val="00A57844"/>
    <w:rsid w:val="00A607EC"/>
    <w:rsid w:val="00A64C6B"/>
    <w:rsid w:val="00AA0438"/>
    <w:rsid w:val="00AE1EB2"/>
    <w:rsid w:val="00AF1AF1"/>
    <w:rsid w:val="00B04540"/>
    <w:rsid w:val="00B171FD"/>
    <w:rsid w:val="00B2009C"/>
    <w:rsid w:val="00B25FE1"/>
    <w:rsid w:val="00B26537"/>
    <w:rsid w:val="00B27DD5"/>
    <w:rsid w:val="00B33382"/>
    <w:rsid w:val="00B34996"/>
    <w:rsid w:val="00B54598"/>
    <w:rsid w:val="00B56AC8"/>
    <w:rsid w:val="00B80CDC"/>
    <w:rsid w:val="00B8507E"/>
    <w:rsid w:val="00B85D2D"/>
    <w:rsid w:val="00B911BC"/>
    <w:rsid w:val="00B914C6"/>
    <w:rsid w:val="00BA09A7"/>
    <w:rsid w:val="00BA0A00"/>
    <w:rsid w:val="00BB5669"/>
    <w:rsid w:val="00BC1789"/>
    <w:rsid w:val="00BD0332"/>
    <w:rsid w:val="00BD7F36"/>
    <w:rsid w:val="00BE0498"/>
    <w:rsid w:val="00BF118D"/>
    <w:rsid w:val="00BF72B6"/>
    <w:rsid w:val="00C0349B"/>
    <w:rsid w:val="00C06384"/>
    <w:rsid w:val="00C1645A"/>
    <w:rsid w:val="00C25CCC"/>
    <w:rsid w:val="00C2767B"/>
    <w:rsid w:val="00C36A40"/>
    <w:rsid w:val="00C456F8"/>
    <w:rsid w:val="00C518A0"/>
    <w:rsid w:val="00C764B0"/>
    <w:rsid w:val="00C90777"/>
    <w:rsid w:val="00CB313C"/>
    <w:rsid w:val="00CB631D"/>
    <w:rsid w:val="00CC2192"/>
    <w:rsid w:val="00CF0944"/>
    <w:rsid w:val="00D0285A"/>
    <w:rsid w:val="00D044CC"/>
    <w:rsid w:val="00D060C5"/>
    <w:rsid w:val="00D167FB"/>
    <w:rsid w:val="00D21179"/>
    <w:rsid w:val="00D22F85"/>
    <w:rsid w:val="00D26562"/>
    <w:rsid w:val="00D31D8C"/>
    <w:rsid w:val="00D4546F"/>
    <w:rsid w:val="00D65CEF"/>
    <w:rsid w:val="00D716D7"/>
    <w:rsid w:val="00D95D21"/>
    <w:rsid w:val="00DC0638"/>
    <w:rsid w:val="00DD08B6"/>
    <w:rsid w:val="00DF1CE7"/>
    <w:rsid w:val="00DF58AD"/>
    <w:rsid w:val="00E03B5D"/>
    <w:rsid w:val="00E13675"/>
    <w:rsid w:val="00E171F4"/>
    <w:rsid w:val="00E51721"/>
    <w:rsid w:val="00E55D6B"/>
    <w:rsid w:val="00E83EEA"/>
    <w:rsid w:val="00E8470D"/>
    <w:rsid w:val="00EA5375"/>
    <w:rsid w:val="00EB3085"/>
    <w:rsid w:val="00EC76E0"/>
    <w:rsid w:val="00ED206B"/>
    <w:rsid w:val="00ED73B8"/>
    <w:rsid w:val="00EE1C40"/>
    <w:rsid w:val="00EE29E2"/>
    <w:rsid w:val="00EE5688"/>
    <w:rsid w:val="00EF4A2E"/>
    <w:rsid w:val="00F17D9D"/>
    <w:rsid w:val="00F27047"/>
    <w:rsid w:val="00F57094"/>
    <w:rsid w:val="00F62805"/>
    <w:rsid w:val="00F63C9D"/>
    <w:rsid w:val="00F64132"/>
    <w:rsid w:val="00F85C32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B89027"/>
  <w15:docId w15:val="{6F92311D-95DE-4822-BF3C-23B821FF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character" w:customStyle="1" w:styleId="im">
    <w:name w:val="im"/>
    <w:rsid w:val="0001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CB98-9FD4-4962-AB37-941660DE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1708</Words>
  <Characters>11789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4</cp:revision>
  <cp:lastPrinted>2019-03-09T17:55:00Z</cp:lastPrinted>
  <dcterms:created xsi:type="dcterms:W3CDTF">2025-11-06T13:15:00Z</dcterms:created>
  <dcterms:modified xsi:type="dcterms:W3CDTF">2025-11-19T20:48:00Z</dcterms:modified>
</cp:coreProperties>
</file>